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3CC" w:rsidRDefault="002233CC" w:rsidP="002233CC">
      <w:pPr>
        <w:pStyle w:val="af1"/>
        <w:spacing w:before="78" w:after="78"/>
        <w:rPr>
          <w:sz w:val="44"/>
          <w:szCs w:val="44"/>
        </w:rPr>
      </w:pPr>
      <w:r w:rsidRPr="000D1D17">
        <w:rPr>
          <w:rFonts w:hint="eastAsia"/>
          <w:sz w:val="44"/>
          <w:szCs w:val="44"/>
        </w:rPr>
        <w:t>中国联通</w:t>
      </w:r>
      <w:r w:rsidRPr="000D1D17">
        <w:rPr>
          <w:rFonts w:hint="eastAsia"/>
          <w:sz w:val="44"/>
          <w:szCs w:val="44"/>
        </w:rPr>
        <w:t>OSS2.0</w:t>
      </w:r>
      <w:r w:rsidRPr="000D1D17">
        <w:rPr>
          <w:rFonts w:hint="eastAsia"/>
          <w:sz w:val="44"/>
          <w:szCs w:val="44"/>
        </w:rPr>
        <w:t>电子运维系统</w:t>
      </w:r>
    </w:p>
    <w:p w:rsidR="002233CC" w:rsidRPr="000D1D17" w:rsidRDefault="005F2842" w:rsidP="002233CC">
      <w:pPr>
        <w:pStyle w:val="af1"/>
        <w:spacing w:before="78" w:after="78"/>
        <w:rPr>
          <w:sz w:val="44"/>
          <w:szCs w:val="44"/>
        </w:rPr>
      </w:pPr>
      <w:r>
        <w:rPr>
          <w:rFonts w:hint="eastAsia"/>
          <w:sz w:val="44"/>
          <w:szCs w:val="44"/>
        </w:rPr>
        <w:t>设备后评价</w:t>
      </w:r>
      <w:r w:rsidR="002233CC" w:rsidRPr="000D1D17">
        <w:rPr>
          <w:rFonts w:hint="eastAsia"/>
          <w:sz w:val="44"/>
          <w:szCs w:val="44"/>
        </w:rPr>
        <w:t>用户操作手册</w:t>
      </w: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Pr="00D975C7"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Pr="003117F7" w:rsidRDefault="002233CC" w:rsidP="002233CC">
      <w:pPr>
        <w:pStyle w:val="af2"/>
        <w:spacing w:before="78" w:after="78"/>
      </w:pPr>
      <w:r w:rsidRPr="003117F7">
        <w:rPr>
          <w:rFonts w:hint="eastAsia"/>
        </w:rPr>
        <w:t>北京市天元网络技术股份有限公司</w:t>
      </w:r>
    </w:p>
    <w:p w:rsidR="002233CC" w:rsidRPr="00495033" w:rsidRDefault="002233CC" w:rsidP="002233CC">
      <w:pPr>
        <w:pStyle w:val="af2"/>
        <w:spacing w:before="78" w:after="78"/>
      </w:pPr>
      <w:r>
        <w:rPr>
          <w:rFonts w:hint="eastAsia"/>
        </w:rPr>
        <w:t>201</w:t>
      </w:r>
      <w:r w:rsidR="00D975C7">
        <w:t>7</w:t>
      </w:r>
      <w:r w:rsidRPr="00495033">
        <w:rPr>
          <w:rFonts w:hint="eastAsia"/>
        </w:rPr>
        <w:t>年</w:t>
      </w:r>
      <w:r w:rsidR="00D975C7">
        <w:t>6</w:t>
      </w:r>
      <w:r w:rsidRPr="00495033">
        <w:rPr>
          <w:rFonts w:hint="eastAsia"/>
        </w:rPr>
        <w:t>月</w:t>
      </w:r>
    </w:p>
    <w:p w:rsidR="002233CC" w:rsidRDefault="002233CC" w:rsidP="002233CC">
      <w:pPr>
        <w:pStyle w:val="af1"/>
        <w:spacing w:before="78" w:after="78"/>
      </w:pPr>
    </w:p>
    <w:p w:rsidR="002233CC" w:rsidRDefault="002233CC" w:rsidP="002233CC">
      <w:pPr>
        <w:pStyle w:val="af1"/>
        <w:spacing w:before="78" w:after="78"/>
      </w:pPr>
    </w:p>
    <w:p w:rsidR="002233CC" w:rsidRDefault="002233CC" w:rsidP="002233CC">
      <w:pPr>
        <w:pStyle w:val="af1"/>
        <w:spacing w:before="78" w:after="78"/>
      </w:pPr>
    </w:p>
    <w:p w:rsidR="002233CC" w:rsidRPr="002E16C0" w:rsidRDefault="002233CC" w:rsidP="002233CC">
      <w:pPr>
        <w:spacing w:before="78" w:after="78"/>
        <w:jc w:val="center"/>
        <w:rPr>
          <w:b/>
        </w:rPr>
      </w:pPr>
      <w:r w:rsidRPr="002E16C0">
        <w:rPr>
          <w:rFonts w:hint="eastAsia"/>
          <w:b/>
        </w:rPr>
        <w:t>文档修改记录</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1134"/>
        <w:gridCol w:w="2976"/>
        <w:gridCol w:w="1378"/>
        <w:gridCol w:w="1379"/>
      </w:tblGrid>
      <w:tr w:rsidR="002233CC" w:rsidTr="00B921AA">
        <w:tc>
          <w:tcPr>
            <w:tcW w:w="1668" w:type="dxa"/>
            <w:shd w:val="clear" w:color="auto" w:fill="D9D9D9"/>
            <w:vAlign w:val="center"/>
          </w:tcPr>
          <w:p w:rsidR="002233CC" w:rsidRDefault="002233CC" w:rsidP="00B921AA">
            <w:pPr>
              <w:spacing w:before="78" w:after="78"/>
              <w:jc w:val="center"/>
            </w:pPr>
            <w:r>
              <w:rPr>
                <w:rFonts w:hint="eastAsia"/>
              </w:rPr>
              <w:t>修改日期</w:t>
            </w:r>
          </w:p>
        </w:tc>
        <w:tc>
          <w:tcPr>
            <w:tcW w:w="1134" w:type="dxa"/>
            <w:shd w:val="clear" w:color="auto" w:fill="D9D9D9"/>
            <w:vAlign w:val="center"/>
          </w:tcPr>
          <w:p w:rsidR="002233CC" w:rsidRDefault="002233CC" w:rsidP="00B921AA">
            <w:pPr>
              <w:spacing w:before="78" w:after="78"/>
              <w:jc w:val="center"/>
            </w:pPr>
            <w:r>
              <w:rPr>
                <w:rFonts w:hint="eastAsia"/>
              </w:rPr>
              <w:t>版本号</w:t>
            </w:r>
          </w:p>
        </w:tc>
        <w:tc>
          <w:tcPr>
            <w:tcW w:w="2976" w:type="dxa"/>
            <w:shd w:val="clear" w:color="auto" w:fill="D9D9D9"/>
            <w:vAlign w:val="center"/>
          </w:tcPr>
          <w:p w:rsidR="002233CC" w:rsidRDefault="002233CC" w:rsidP="00B921AA">
            <w:pPr>
              <w:spacing w:before="78" w:after="78"/>
              <w:jc w:val="center"/>
            </w:pPr>
            <w:r>
              <w:rPr>
                <w:rFonts w:hint="eastAsia"/>
              </w:rPr>
              <w:t>修改内容</w:t>
            </w:r>
          </w:p>
        </w:tc>
        <w:tc>
          <w:tcPr>
            <w:tcW w:w="1378" w:type="dxa"/>
            <w:shd w:val="clear" w:color="auto" w:fill="D9D9D9"/>
            <w:vAlign w:val="center"/>
          </w:tcPr>
          <w:p w:rsidR="002233CC" w:rsidRDefault="002233CC" w:rsidP="00B921AA">
            <w:pPr>
              <w:spacing w:before="78" w:after="78"/>
              <w:jc w:val="center"/>
            </w:pPr>
            <w:r>
              <w:rPr>
                <w:rFonts w:hint="eastAsia"/>
              </w:rPr>
              <w:t>修改人</w:t>
            </w:r>
          </w:p>
        </w:tc>
        <w:tc>
          <w:tcPr>
            <w:tcW w:w="1379" w:type="dxa"/>
            <w:shd w:val="clear" w:color="auto" w:fill="D9D9D9"/>
            <w:vAlign w:val="center"/>
          </w:tcPr>
          <w:p w:rsidR="002233CC" w:rsidRDefault="002233CC" w:rsidP="00B921AA">
            <w:pPr>
              <w:spacing w:before="78" w:after="78"/>
              <w:jc w:val="center"/>
            </w:pPr>
            <w:r>
              <w:rPr>
                <w:rFonts w:hint="eastAsia"/>
              </w:rPr>
              <w:t>审核人</w:t>
            </w:r>
          </w:p>
        </w:tc>
      </w:tr>
      <w:tr w:rsidR="002233CC" w:rsidTr="00B921AA">
        <w:tc>
          <w:tcPr>
            <w:tcW w:w="1668" w:type="dxa"/>
            <w:shd w:val="clear" w:color="auto" w:fill="auto"/>
            <w:vAlign w:val="center"/>
          </w:tcPr>
          <w:p w:rsidR="002233CC" w:rsidRDefault="002233CC" w:rsidP="004E31B7">
            <w:pPr>
              <w:spacing w:before="78" w:after="78"/>
              <w:jc w:val="center"/>
            </w:pPr>
            <w:r w:rsidRPr="00AF7DB7">
              <w:rPr>
                <w:rFonts w:hint="eastAsia"/>
              </w:rPr>
              <w:t>201</w:t>
            </w:r>
            <w:r w:rsidR="004333A3">
              <w:rPr>
                <w:rFonts w:hint="eastAsia"/>
              </w:rPr>
              <w:t>6</w:t>
            </w:r>
            <w:r w:rsidRPr="00AF7DB7">
              <w:rPr>
                <w:rFonts w:hint="eastAsia"/>
              </w:rPr>
              <w:t>-</w:t>
            </w:r>
            <w:r w:rsidR="004E31B7">
              <w:rPr>
                <w:rFonts w:hint="eastAsia"/>
              </w:rPr>
              <w:t>8</w:t>
            </w:r>
            <w:r w:rsidRPr="00AF7DB7">
              <w:rPr>
                <w:rFonts w:hint="eastAsia"/>
              </w:rPr>
              <w:t>-</w:t>
            </w:r>
            <w:r w:rsidR="00D96AEF">
              <w:rPr>
                <w:rFonts w:hint="eastAsia"/>
              </w:rPr>
              <w:t>11</w:t>
            </w:r>
          </w:p>
        </w:tc>
        <w:tc>
          <w:tcPr>
            <w:tcW w:w="1134" w:type="dxa"/>
            <w:shd w:val="clear" w:color="auto" w:fill="auto"/>
            <w:vAlign w:val="center"/>
          </w:tcPr>
          <w:p w:rsidR="002233CC" w:rsidRDefault="002233CC" w:rsidP="00B921AA">
            <w:pPr>
              <w:spacing w:before="78" w:after="78"/>
              <w:jc w:val="center"/>
            </w:pPr>
            <w:r>
              <w:rPr>
                <w:rFonts w:hint="eastAsia"/>
              </w:rPr>
              <w:t>V</w:t>
            </w:r>
            <w:r w:rsidR="006F56A4">
              <w:rPr>
                <w:rFonts w:hint="eastAsia"/>
              </w:rPr>
              <w:t>1.0</w:t>
            </w:r>
          </w:p>
        </w:tc>
        <w:tc>
          <w:tcPr>
            <w:tcW w:w="2976" w:type="dxa"/>
            <w:shd w:val="clear" w:color="auto" w:fill="auto"/>
            <w:vAlign w:val="center"/>
          </w:tcPr>
          <w:p w:rsidR="002233CC" w:rsidRDefault="00D96AEF" w:rsidP="00B921AA">
            <w:pPr>
              <w:spacing w:before="78" w:after="78"/>
            </w:pPr>
            <w:r>
              <w:rPr>
                <w:rFonts w:hint="eastAsia"/>
              </w:rPr>
              <w:t>设备后评价</w:t>
            </w:r>
            <w:r w:rsidR="00A1684F">
              <w:rPr>
                <w:rFonts w:hint="eastAsia"/>
              </w:rPr>
              <w:t>模块流程及相关操作</w:t>
            </w:r>
          </w:p>
        </w:tc>
        <w:tc>
          <w:tcPr>
            <w:tcW w:w="1378" w:type="dxa"/>
            <w:shd w:val="clear" w:color="auto" w:fill="auto"/>
            <w:vAlign w:val="center"/>
          </w:tcPr>
          <w:p w:rsidR="002233CC" w:rsidRDefault="00095566" w:rsidP="00B921AA">
            <w:pPr>
              <w:spacing w:before="78" w:after="78"/>
              <w:jc w:val="center"/>
            </w:pPr>
            <w:r>
              <w:rPr>
                <w:rFonts w:hint="eastAsia"/>
              </w:rPr>
              <w:t>董立娜</w:t>
            </w: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4E31B7" w:rsidP="00B921AA">
            <w:pPr>
              <w:spacing w:before="78" w:after="78"/>
              <w:jc w:val="center"/>
            </w:pPr>
            <w:r>
              <w:rPr>
                <w:rFonts w:hint="eastAsia"/>
              </w:rPr>
              <w:t>2016-12-22</w:t>
            </w:r>
          </w:p>
        </w:tc>
        <w:tc>
          <w:tcPr>
            <w:tcW w:w="1134" w:type="dxa"/>
            <w:shd w:val="clear" w:color="auto" w:fill="auto"/>
            <w:vAlign w:val="center"/>
          </w:tcPr>
          <w:p w:rsidR="002233CC" w:rsidRDefault="004E31B7" w:rsidP="00B921AA">
            <w:pPr>
              <w:spacing w:before="78" w:after="78"/>
              <w:jc w:val="center"/>
            </w:pPr>
            <w:r>
              <w:rPr>
                <w:rFonts w:hint="eastAsia"/>
              </w:rPr>
              <w:t>V1.0</w:t>
            </w:r>
          </w:p>
        </w:tc>
        <w:tc>
          <w:tcPr>
            <w:tcW w:w="2976" w:type="dxa"/>
            <w:shd w:val="clear" w:color="auto" w:fill="auto"/>
            <w:vAlign w:val="center"/>
          </w:tcPr>
          <w:p w:rsidR="002233CC" w:rsidRDefault="004E31B7" w:rsidP="00B921AA">
            <w:pPr>
              <w:spacing w:before="78" w:after="78"/>
            </w:pPr>
            <w:r>
              <w:t>设备后评价模块新增功能流程及相关操作</w:t>
            </w:r>
          </w:p>
        </w:tc>
        <w:tc>
          <w:tcPr>
            <w:tcW w:w="1378" w:type="dxa"/>
            <w:shd w:val="clear" w:color="auto" w:fill="auto"/>
            <w:vAlign w:val="center"/>
          </w:tcPr>
          <w:p w:rsidR="002233CC" w:rsidRDefault="00E558CE" w:rsidP="00B921AA">
            <w:pPr>
              <w:spacing w:before="78" w:after="78"/>
              <w:jc w:val="center"/>
            </w:pPr>
            <w:r>
              <w:t>董立娜</w:t>
            </w: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2233CC" w:rsidP="00B921AA">
            <w:pPr>
              <w:spacing w:before="78" w:after="78"/>
              <w:jc w:val="center"/>
            </w:pPr>
          </w:p>
        </w:tc>
        <w:tc>
          <w:tcPr>
            <w:tcW w:w="1134" w:type="dxa"/>
            <w:shd w:val="clear" w:color="auto" w:fill="auto"/>
            <w:vAlign w:val="center"/>
          </w:tcPr>
          <w:p w:rsidR="002233CC" w:rsidRDefault="002233CC" w:rsidP="00B921AA">
            <w:pPr>
              <w:spacing w:before="78" w:after="78"/>
              <w:jc w:val="center"/>
            </w:pPr>
          </w:p>
        </w:tc>
        <w:tc>
          <w:tcPr>
            <w:tcW w:w="2976" w:type="dxa"/>
            <w:shd w:val="clear" w:color="auto" w:fill="auto"/>
            <w:vAlign w:val="center"/>
          </w:tcPr>
          <w:p w:rsidR="002233CC" w:rsidRDefault="002233CC" w:rsidP="00B921AA">
            <w:pPr>
              <w:spacing w:before="78" w:after="78"/>
            </w:pPr>
          </w:p>
        </w:tc>
        <w:tc>
          <w:tcPr>
            <w:tcW w:w="1378" w:type="dxa"/>
            <w:shd w:val="clear" w:color="auto" w:fill="auto"/>
            <w:vAlign w:val="center"/>
          </w:tcPr>
          <w:p w:rsidR="002233CC" w:rsidRDefault="002233CC" w:rsidP="00B921AA">
            <w:pPr>
              <w:spacing w:before="78" w:after="78"/>
              <w:jc w:val="center"/>
            </w:pP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2233CC" w:rsidP="00B921AA">
            <w:pPr>
              <w:spacing w:before="78" w:after="78"/>
              <w:jc w:val="center"/>
            </w:pPr>
          </w:p>
        </w:tc>
        <w:tc>
          <w:tcPr>
            <w:tcW w:w="1134" w:type="dxa"/>
            <w:shd w:val="clear" w:color="auto" w:fill="auto"/>
            <w:vAlign w:val="center"/>
          </w:tcPr>
          <w:p w:rsidR="002233CC" w:rsidRDefault="002233CC" w:rsidP="00B921AA">
            <w:pPr>
              <w:spacing w:before="78" w:after="78"/>
              <w:jc w:val="center"/>
            </w:pPr>
          </w:p>
        </w:tc>
        <w:tc>
          <w:tcPr>
            <w:tcW w:w="2976" w:type="dxa"/>
            <w:shd w:val="clear" w:color="auto" w:fill="auto"/>
            <w:vAlign w:val="center"/>
          </w:tcPr>
          <w:p w:rsidR="002233CC" w:rsidRDefault="002233CC" w:rsidP="00B921AA">
            <w:pPr>
              <w:spacing w:before="78" w:after="78"/>
            </w:pPr>
          </w:p>
        </w:tc>
        <w:tc>
          <w:tcPr>
            <w:tcW w:w="1378" w:type="dxa"/>
            <w:shd w:val="clear" w:color="auto" w:fill="auto"/>
            <w:vAlign w:val="center"/>
          </w:tcPr>
          <w:p w:rsidR="002233CC" w:rsidRDefault="002233CC" w:rsidP="00B921AA">
            <w:pPr>
              <w:spacing w:before="78" w:after="78"/>
              <w:jc w:val="center"/>
            </w:pP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2233CC" w:rsidP="00B921AA">
            <w:pPr>
              <w:spacing w:before="78" w:after="78"/>
              <w:jc w:val="center"/>
            </w:pPr>
          </w:p>
        </w:tc>
        <w:tc>
          <w:tcPr>
            <w:tcW w:w="1134" w:type="dxa"/>
            <w:shd w:val="clear" w:color="auto" w:fill="auto"/>
            <w:vAlign w:val="center"/>
          </w:tcPr>
          <w:p w:rsidR="002233CC" w:rsidRDefault="002233CC" w:rsidP="00B921AA">
            <w:pPr>
              <w:spacing w:before="78" w:after="78"/>
              <w:jc w:val="center"/>
            </w:pPr>
          </w:p>
        </w:tc>
        <w:tc>
          <w:tcPr>
            <w:tcW w:w="2976" w:type="dxa"/>
            <w:shd w:val="clear" w:color="auto" w:fill="auto"/>
            <w:vAlign w:val="center"/>
          </w:tcPr>
          <w:p w:rsidR="002233CC" w:rsidRDefault="002233CC" w:rsidP="00B921AA">
            <w:pPr>
              <w:spacing w:before="78" w:after="78"/>
            </w:pPr>
          </w:p>
        </w:tc>
        <w:tc>
          <w:tcPr>
            <w:tcW w:w="1378" w:type="dxa"/>
            <w:shd w:val="clear" w:color="auto" w:fill="auto"/>
            <w:vAlign w:val="center"/>
          </w:tcPr>
          <w:p w:rsidR="002233CC" w:rsidRDefault="002233CC" w:rsidP="00B921AA">
            <w:pPr>
              <w:spacing w:before="78" w:after="78"/>
              <w:jc w:val="center"/>
            </w:pP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2233CC" w:rsidP="00B921AA">
            <w:pPr>
              <w:spacing w:before="78" w:after="78"/>
              <w:jc w:val="center"/>
            </w:pPr>
          </w:p>
        </w:tc>
        <w:tc>
          <w:tcPr>
            <w:tcW w:w="1134" w:type="dxa"/>
            <w:shd w:val="clear" w:color="auto" w:fill="auto"/>
            <w:vAlign w:val="center"/>
          </w:tcPr>
          <w:p w:rsidR="002233CC" w:rsidRDefault="002233CC" w:rsidP="00B921AA">
            <w:pPr>
              <w:spacing w:before="78" w:after="78"/>
              <w:jc w:val="center"/>
            </w:pPr>
          </w:p>
        </w:tc>
        <w:tc>
          <w:tcPr>
            <w:tcW w:w="2976" w:type="dxa"/>
            <w:shd w:val="clear" w:color="auto" w:fill="auto"/>
            <w:vAlign w:val="center"/>
          </w:tcPr>
          <w:p w:rsidR="002233CC" w:rsidRDefault="002233CC" w:rsidP="00B921AA">
            <w:pPr>
              <w:spacing w:before="78" w:after="78"/>
            </w:pPr>
          </w:p>
        </w:tc>
        <w:tc>
          <w:tcPr>
            <w:tcW w:w="1378" w:type="dxa"/>
            <w:shd w:val="clear" w:color="auto" w:fill="auto"/>
            <w:vAlign w:val="center"/>
          </w:tcPr>
          <w:p w:rsidR="002233CC" w:rsidRDefault="002233CC" w:rsidP="00B921AA">
            <w:pPr>
              <w:spacing w:before="78" w:after="78"/>
              <w:jc w:val="center"/>
            </w:pPr>
          </w:p>
        </w:tc>
        <w:tc>
          <w:tcPr>
            <w:tcW w:w="1379" w:type="dxa"/>
            <w:shd w:val="clear" w:color="auto" w:fill="auto"/>
            <w:vAlign w:val="center"/>
          </w:tcPr>
          <w:p w:rsidR="002233CC" w:rsidRDefault="002233CC" w:rsidP="00B921AA">
            <w:pPr>
              <w:spacing w:before="78" w:after="78"/>
              <w:jc w:val="center"/>
            </w:pPr>
          </w:p>
        </w:tc>
      </w:tr>
      <w:tr w:rsidR="002233CC" w:rsidTr="00B921AA">
        <w:tc>
          <w:tcPr>
            <w:tcW w:w="1668" w:type="dxa"/>
            <w:shd w:val="clear" w:color="auto" w:fill="auto"/>
            <w:vAlign w:val="center"/>
          </w:tcPr>
          <w:p w:rsidR="002233CC" w:rsidRDefault="002233CC" w:rsidP="00B921AA">
            <w:pPr>
              <w:spacing w:before="78" w:after="78"/>
              <w:jc w:val="center"/>
            </w:pPr>
          </w:p>
        </w:tc>
        <w:tc>
          <w:tcPr>
            <w:tcW w:w="1134" w:type="dxa"/>
            <w:shd w:val="clear" w:color="auto" w:fill="auto"/>
            <w:vAlign w:val="center"/>
          </w:tcPr>
          <w:p w:rsidR="002233CC" w:rsidRDefault="002233CC" w:rsidP="00B921AA">
            <w:pPr>
              <w:spacing w:before="78" w:after="78"/>
              <w:jc w:val="center"/>
            </w:pPr>
          </w:p>
        </w:tc>
        <w:tc>
          <w:tcPr>
            <w:tcW w:w="2976" w:type="dxa"/>
            <w:shd w:val="clear" w:color="auto" w:fill="auto"/>
            <w:vAlign w:val="center"/>
          </w:tcPr>
          <w:p w:rsidR="002233CC" w:rsidRDefault="002233CC" w:rsidP="00B921AA">
            <w:pPr>
              <w:spacing w:before="78" w:after="78"/>
            </w:pPr>
          </w:p>
        </w:tc>
        <w:tc>
          <w:tcPr>
            <w:tcW w:w="1378" w:type="dxa"/>
            <w:shd w:val="clear" w:color="auto" w:fill="auto"/>
            <w:vAlign w:val="center"/>
          </w:tcPr>
          <w:p w:rsidR="002233CC" w:rsidRDefault="002233CC" w:rsidP="00B921AA">
            <w:pPr>
              <w:spacing w:before="78" w:after="78"/>
              <w:jc w:val="center"/>
            </w:pPr>
          </w:p>
        </w:tc>
        <w:tc>
          <w:tcPr>
            <w:tcW w:w="1379" w:type="dxa"/>
            <w:shd w:val="clear" w:color="auto" w:fill="auto"/>
            <w:vAlign w:val="center"/>
          </w:tcPr>
          <w:p w:rsidR="002233CC" w:rsidRDefault="002233CC" w:rsidP="00B921AA">
            <w:pPr>
              <w:spacing w:before="78" w:after="78"/>
              <w:jc w:val="center"/>
            </w:pPr>
          </w:p>
        </w:tc>
      </w:tr>
    </w:tbl>
    <w:p w:rsidR="002233CC" w:rsidRDefault="002233CC" w:rsidP="002233CC">
      <w:pPr>
        <w:pStyle w:val="af2"/>
        <w:spacing w:before="78" w:after="78"/>
        <w:jc w:val="both"/>
        <w:sectPr w:rsidR="002233CC" w:rsidSect="00B921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907" w:footer="907" w:gutter="0"/>
          <w:cols w:space="425"/>
          <w:titlePg/>
          <w:docGrid w:type="lines" w:linePitch="312"/>
        </w:sectPr>
      </w:pPr>
    </w:p>
    <w:p w:rsidR="00901988" w:rsidRDefault="002233CC" w:rsidP="000A2EEF">
      <w:pPr>
        <w:pStyle w:val="af2"/>
        <w:spacing w:before="78" w:after="78"/>
      </w:pPr>
      <w:r w:rsidRPr="00293DA7">
        <w:rPr>
          <w:rFonts w:hint="eastAsia"/>
        </w:rPr>
        <w:lastRenderedPageBreak/>
        <w:t>目    录</w:t>
      </w:r>
    </w:p>
    <w:p w:rsidR="000A2EEF" w:rsidRDefault="000A2EEF" w:rsidP="002233CC">
      <w:pPr>
        <w:spacing w:before="78" w:after="78"/>
      </w:pPr>
    </w:p>
    <w:p w:rsidR="00574408" w:rsidRDefault="0031286D" w:rsidP="00AA30E6">
      <w:pPr>
        <w:pStyle w:val="12"/>
        <w:spacing w:before="78" w:after="78"/>
        <w:rPr>
          <w:rFonts w:asciiTheme="minorHAnsi" w:eastAsiaTheme="minorEastAsia" w:hAnsiTheme="minorHAnsi" w:cstheme="minorBidi"/>
          <w:noProof/>
          <w:szCs w:val="22"/>
        </w:rPr>
      </w:pPr>
      <w:r>
        <w:fldChar w:fldCharType="begin"/>
      </w:r>
      <w:r w:rsidR="00F04FA9">
        <w:instrText xml:space="preserve"> TOC \o "1-3" \h \z \u </w:instrText>
      </w:r>
      <w:r>
        <w:fldChar w:fldCharType="separate"/>
      </w:r>
      <w:hyperlink w:anchor="_Toc486235692" w:history="1">
        <w:r w:rsidR="00574408" w:rsidRPr="00AA30E6">
          <w:rPr>
            <w:rStyle w:val="ac"/>
            <w:noProof/>
          </w:rPr>
          <w:t>1</w:t>
        </w:r>
        <w:r w:rsidR="00574408">
          <w:rPr>
            <w:rFonts w:asciiTheme="minorHAnsi" w:eastAsiaTheme="minorEastAsia" w:hAnsiTheme="minorHAnsi" w:cstheme="minorBidi"/>
            <w:noProof/>
            <w:szCs w:val="22"/>
          </w:rPr>
          <w:tab/>
        </w:r>
        <w:r w:rsidR="00574408" w:rsidRPr="00AA30E6">
          <w:rPr>
            <w:rStyle w:val="ac"/>
            <w:rFonts w:hint="eastAsia"/>
            <w:noProof/>
          </w:rPr>
          <w:t>引言</w:t>
        </w:r>
        <w:r w:rsidR="00574408">
          <w:rPr>
            <w:noProof/>
            <w:webHidden/>
          </w:rPr>
          <w:tab/>
        </w:r>
        <w:r>
          <w:rPr>
            <w:noProof/>
            <w:webHidden/>
          </w:rPr>
          <w:fldChar w:fldCharType="begin"/>
        </w:r>
        <w:r w:rsidR="00574408">
          <w:rPr>
            <w:noProof/>
            <w:webHidden/>
          </w:rPr>
          <w:instrText xml:space="preserve"> PAGEREF _Toc486235692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3" w:history="1">
        <w:r w:rsidR="00574408" w:rsidRPr="00AA30E6">
          <w:rPr>
            <w:rStyle w:val="ac"/>
            <w:noProof/>
          </w:rPr>
          <w:t>1.1</w:t>
        </w:r>
        <w:r w:rsidR="00574408">
          <w:rPr>
            <w:rFonts w:asciiTheme="minorHAnsi" w:eastAsiaTheme="minorEastAsia" w:hAnsiTheme="minorHAnsi" w:cstheme="minorBidi"/>
            <w:noProof/>
            <w:szCs w:val="22"/>
          </w:rPr>
          <w:tab/>
        </w:r>
        <w:r w:rsidR="00574408" w:rsidRPr="00AA30E6">
          <w:rPr>
            <w:rStyle w:val="ac"/>
            <w:rFonts w:hint="eastAsia"/>
            <w:noProof/>
          </w:rPr>
          <w:t>文档用途</w:t>
        </w:r>
        <w:r w:rsidR="00574408">
          <w:rPr>
            <w:noProof/>
            <w:webHidden/>
          </w:rPr>
          <w:tab/>
        </w:r>
        <w:r>
          <w:rPr>
            <w:noProof/>
            <w:webHidden/>
          </w:rPr>
          <w:fldChar w:fldCharType="begin"/>
        </w:r>
        <w:r w:rsidR="00574408">
          <w:rPr>
            <w:noProof/>
            <w:webHidden/>
          </w:rPr>
          <w:instrText xml:space="preserve"> PAGEREF _Toc486235693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4" w:history="1">
        <w:r w:rsidR="00574408" w:rsidRPr="00AA30E6">
          <w:rPr>
            <w:rStyle w:val="ac"/>
            <w:noProof/>
          </w:rPr>
          <w:t>1.2</w:t>
        </w:r>
        <w:r w:rsidR="00574408">
          <w:rPr>
            <w:rFonts w:asciiTheme="minorHAnsi" w:eastAsiaTheme="minorEastAsia" w:hAnsiTheme="minorHAnsi" w:cstheme="minorBidi"/>
            <w:noProof/>
            <w:szCs w:val="22"/>
          </w:rPr>
          <w:tab/>
        </w:r>
        <w:r w:rsidR="00574408" w:rsidRPr="00AA30E6">
          <w:rPr>
            <w:rStyle w:val="ac"/>
            <w:rFonts w:hint="eastAsia"/>
            <w:noProof/>
          </w:rPr>
          <w:t>阅读对象</w:t>
        </w:r>
        <w:r w:rsidR="00574408">
          <w:rPr>
            <w:noProof/>
            <w:webHidden/>
          </w:rPr>
          <w:tab/>
        </w:r>
        <w:r>
          <w:rPr>
            <w:noProof/>
            <w:webHidden/>
          </w:rPr>
          <w:fldChar w:fldCharType="begin"/>
        </w:r>
        <w:r w:rsidR="00574408">
          <w:rPr>
            <w:noProof/>
            <w:webHidden/>
          </w:rPr>
          <w:instrText xml:space="preserve"> PAGEREF _Toc486235694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5" w:history="1">
        <w:r w:rsidR="00574408" w:rsidRPr="00AA30E6">
          <w:rPr>
            <w:rStyle w:val="ac"/>
            <w:noProof/>
          </w:rPr>
          <w:t>1.3</w:t>
        </w:r>
        <w:r w:rsidR="00574408">
          <w:rPr>
            <w:rFonts w:asciiTheme="minorHAnsi" w:eastAsiaTheme="minorEastAsia" w:hAnsiTheme="minorHAnsi" w:cstheme="minorBidi"/>
            <w:noProof/>
            <w:szCs w:val="22"/>
          </w:rPr>
          <w:tab/>
        </w:r>
        <w:r w:rsidR="00574408" w:rsidRPr="00AA30E6">
          <w:rPr>
            <w:rStyle w:val="ac"/>
            <w:rFonts w:hint="eastAsia"/>
            <w:noProof/>
          </w:rPr>
          <w:t>产品背景</w:t>
        </w:r>
        <w:r w:rsidR="00574408">
          <w:rPr>
            <w:noProof/>
            <w:webHidden/>
          </w:rPr>
          <w:tab/>
        </w:r>
        <w:r>
          <w:rPr>
            <w:noProof/>
            <w:webHidden/>
          </w:rPr>
          <w:fldChar w:fldCharType="begin"/>
        </w:r>
        <w:r w:rsidR="00574408">
          <w:rPr>
            <w:noProof/>
            <w:webHidden/>
          </w:rPr>
          <w:instrText xml:space="preserve"> PAGEREF _Toc486235695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6" w:history="1">
        <w:r w:rsidR="00574408" w:rsidRPr="00AA30E6">
          <w:rPr>
            <w:rStyle w:val="ac"/>
            <w:noProof/>
          </w:rPr>
          <w:t>1.4</w:t>
        </w:r>
        <w:r w:rsidR="00574408">
          <w:rPr>
            <w:rFonts w:asciiTheme="minorHAnsi" w:eastAsiaTheme="minorEastAsia" w:hAnsiTheme="minorHAnsi" w:cstheme="minorBidi"/>
            <w:noProof/>
            <w:szCs w:val="22"/>
          </w:rPr>
          <w:tab/>
        </w:r>
        <w:r w:rsidR="00574408" w:rsidRPr="00AA30E6">
          <w:rPr>
            <w:rStyle w:val="ac"/>
            <w:rFonts w:hint="eastAsia"/>
            <w:noProof/>
          </w:rPr>
          <w:t>名词术语</w:t>
        </w:r>
        <w:r w:rsidR="00574408">
          <w:rPr>
            <w:noProof/>
            <w:webHidden/>
          </w:rPr>
          <w:tab/>
        </w:r>
        <w:r>
          <w:rPr>
            <w:noProof/>
            <w:webHidden/>
          </w:rPr>
          <w:fldChar w:fldCharType="begin"/>
        </w:r>
        <w:r w:rsidR="00574408">
          <w:rPr>
            <w:noProof/>
            <w:webHidden/>
          </w:rPr>
          <w:instrText xml:space="preserve"> PAGEREF _Toc486235696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7" w:history="1">
        <w:r w:rsidR="00574408" w:rsidRPr="00AA30E6">
          <w:rPr>
            <w:rStyle w:val="ac"/>
            <w:noProof/>
          </w:rPr>
          <w:t>1.5</w:t>
        </w:r>
        <w:r w:rsidR="00574408">
          <w:rPr>
            <w:rFonts w:asciiTheme="minorHAnsi" w:eastAsiaTheme="minorEastAsia" w:hAnsiTheme="minorHAnsi" w:cstheme="minorBidi"/>
            <w:noProof/>
            <w:szCs w:val="22"/>
          </w:rPr>
          <w:tab/>
        </w:r>
        <w:r w:rsidR="00574408" w:rsidRPr="00AA30E6">
          <w:rPr>
            <w:rStyle w:val="ac"/>
            <w:rFonts w:hint="eastAsia"/>
            <w:noProof/>
          </w:rPr>
          <w:t>参考资料</w:t>
        </w:r>
        <w:r w:rsidR="00574408">
          <w:rPr>
            <w:noProof/>
            <w:webHidden/>
          </w:rPr>
          <w:tab/>
        </w:r>
        <w:r>
          <w:rPr>
            <w:noProof/>
            <w:webHidden/>
          </w:rPr>
          <w:fldChar w:fldCharType="begin"/>
        </w:r>
        <w:r w:rsidR="00574408">
          <w:rPr>
            <w:noProof/>
            <w:webHidden/>
          </w:rPr>
          <w:instrText xml:space="preserve"> PAGEREF _Toc486235697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12"/>
        <w:spacing w:before="78" w:after="78"/>
        <w:rPr>
          <w:rFonts w:asciiTheme="minorHAnsi" w:eastAsiaTheme="minorEastAsia" w:hAnsiTheme="minorHAnsi" w:cstheme="minorBidi"/>
          <w:noProof/>
          <w:szCs w:val="22"/>
        </w:rPr>
      </w:pPr>
      <w:hyperlink w:anchor="_Toc486235698" w:history="1">
        <w:r w:rsidR="00574408" w:rsidRPr="00AA30E6">
          <w:rPr>
            <w:rStyle w:val="ac"/>
            <w:noProof/>
          </w:rPr>
          <w:t>2</w:t>
        </w:r>
        <w:r w:rsidR="00574408">
          <w:rPr>
            <w:rFonts w:asciiTheme="minorHAnsi" w:eastAsiaTheme="minorEastAsia" w:hAnsiTheme="minorHAnsi" w:cstheme="minorBidi"/>
            <w:noProof/>
            <w:szCs w:val="22"/>
          </w:rPr>
          <w:tab/>
        </w:r>
        <w:r w:rsidR="00574408" w:rsidRPr="00AA30E6">
          <w:rPr>
            <w:rStyle w:val="ac"/>
            <w:rFonts w:hint="eastAsia"/>
            <w:noProof/>
          </w:rPr>
          <w:t>模块使用说明</w:t>
        </w:r>
        <w:r w:rsidR="00574408">
          <w:rPr>
            <w:noProof/>
            <w:webHidden/>
          </w:rPr>
          <w:tab/>
        </w:r>
        <w:r>
          <w:rPr>
            <w:noProof/>
            <w:webHidden/>
          </w:rPr>
          <w:fldChar w:fldCharType="begin"/>
        </w:r>
        <w:r w:rsidR="00574408">
          <w:rPr>
            <w:noProof/>
            <w:webHidden/>
          </w:rPr>
          <w:instrText xml:space="preserve"> PAGEREF _Toc486235698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699" w:history="1">
        <w:r w:rsidR="00574408" w:rsidRPr="00AA30E6">
          <w:rPr>
            <w:rStyle w:val="ac"/>
            <w:noProof/>
          </w:rPr>
          <w:t>2.1</w:t>
        </w:r>
        <w:r w:rsidR="00574408">
          <w:rPr>
            <w:rFonts w:asciiTheme="minorHAnsi" w:eastAsiaTheme="minorEastAsia" w:hAnsiTheme="minorHAnsi" w:cstheme="minorBidi"/>
            <w:noProof/>
            <w:szCs w:val="22"/>
          </w:rPr>
          <w:tab/>
        </w:r>
        <w:r w:rsidR="00574408" w:rsidRPr="00AA30E6">
          <w:rPr>
            <w:rStyle w:val="ac"/>
            <w:rFonts w:hint="eastAsia"/>
            <w:noProof/>
          </w:rPr>
          <w:t>登录</w:t>
        </w:r>
        <w:r w:rsidR="00574408" w:rsidRPr="00AA30E6">
          <w:rPr>
            <w:rStyle w:val="ac"/>
            <w:noProof/>
          </w:rPr>
          <w:t>OSS2.0</w:t>
        </w:r>
        <w:r w:rsidR="00574408" w:rsidRPr="00AA30E6">
          <w:rPr>
            <w:rStyle w:val="ac"/>
            <w:rFonts w:hint="eastAsia"/>
            <w:noProof/>
          </w:rPr>
          <w:t>电子运维系统</w:t>
        </w:r>
        <w:r w:rsidR="00574408">
          <w:rPr>
            <w:noProof/>
            <w:webHidden/>
          </w:rPr>
          <w:tab/>
        </w:r>
        <w:r>
          <w:rPr>
            <w:noProof/>
            <w:webHidden/>
          </w:rPr>
          <w:fldChar w:fldCharType="begin"/>
        </w:r>
        <w:r w:rsidR="00574408">
          <w:rPr>
            <w:noProof/>
            <w:webHidden/>
          </w:rPr>
          <w:instrText xml:space="preserve"> PAGEREF _Toc486235699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0" w:history="1">
        <w:r w:rsidR="00574408" w:rsidRPr="00AA30E6">
          <w:rPr>
            <w:rStyle w:val="ac"/>
            <w:noProof/>
          </w:rPr>
          <w:t>2.1.1</w:t>
        </w:r>
        <w:r w:rsidR="00574408">
          <w:rPr>
            <w:rFonts w:asciiTheme="minorHAnsi" w:eastAsiaTheme="minorEastAsia" w:hAnsiTheme="minorHAnsi" w:cstheme="minorBidi"/>
            <w:noProof/>
            <w:szCs w:val="22"/>
          </w:rPr>
          <w:tab/>
        </w:r>
        <w:r w:rsidR="00574408" w:rsidRPr="00AA30E6">
          <w:rPr>
            <w:rStyle w:val="ac"/>
            <w:rFonts w:hint="eastAsia"/>
            <w:noProof/>
          </w:rPr>
          <w:t>操作步骤</w:t>
        </w:r>
        <w:r w:rsidR="00574408">
          <w:rPr>
            <w:noProof/>
            <w:webHidden/>
          </w:rPr>
          <w:tab/>
        </w:r>
        <w:r>
          <w:rPr>
            <w:noProof/>
            <w:webHidden/>
          </w:rPr>
          <w:fldChar w:fldCharType="begin"/>
        </w:r>
        <w:r w:rsidR="00574408">
          <w:rPr>
            <w:noProof/>
            <w:webHidden/>
          </w:rPr>
          <w:instrText xml:space="preserve"> PAGEREF _Toc486235700 \h </w:instrText>
        </w:r>
        <w:r>
          <w:rPr>
            <w:noProof/>
            <w:webHidden/>
          </w:rPr>
        </w:r>
        <w:r>
          <w:rPr>
            <w:noProof/>
            <w:webHidden/>
          </w:rPr>
          <w:fldChar w:fldCharType="separate"/>
        </w:r>
        <w:r w:rsidR="00574408">
          <w:rPr>
            <w:noProof/>
            <w:webHidden/>
          </w:rPr>
          <w:t>3</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701" w:history="1">
        <w:r w:rsidR="00574408" w:rsidRPr="00AA30E6">
          <w:rPr>
            <w:rStyle w:val="ac"/>
            <w:noProof/>
          </w:rPr>
          <w:t>2.2</w:t>
        </w:r>
        <w:r w:rsidR="00574408">
          <w:rPr>
            <w:rFonts w:asciiTheme="minorHAnsi" w:eastAsiaTheme="minorEastAsia" w:hAnsiTheme="minorHAnsi" w:cstheme="minorBidi"/>
            <w:noProof/>
            <w:szCs w:val="22"/>
          </w:rPr>
          <w:tab/>
        </w:r>
        <w:r w:rsidR="00574408" w:rsidRPr="00AA30E6">
          <w:rPr>
            <w:rStyle w:val="ac"/>
            <w:rFonts w:hint="eastAsia"/>
            <w:noProof/>
          </w:rPr>
          <w:t>进入设备后评价模块</w:t>
        </w:r>
        <w:r w:rsidR="00574408">
          <w:rPr>
            <w:noProof/>
            <w:webHidden/>
          </w:rPr>
          <w:tab/>
        </w:r>
        <w:r>
          <w:rPr>
            <w:noProof/>
            <w:webHidden/>
          </w:rPr>
          <w:fldChar w:fldCharType="begin"/>
        </w:r>
        <w:r w:rsidR="00574408">
          <w:rPr>
            <w:noProof/>
            <w:webHidden/>
          </w:rPr>
          <w:instrText xml:space="preserve"> PAGEREF _Toc486235701 \h </w:instrText>
        </w:r>
        <w:r>
          <w:rPr>
            <w:noProof/>
            <w:webHidden/>
          </w:rPr>
        </w:r>
        <w:r>
          <w:rPr>
            <w:noProof/>
            <w:webHidden/>
          </w:rPr>
          <w:fldChar w:fldCharType="separate"/>
        </w:r>
        <w:r w:rsidR="00574408">
          <w:rPr>
            <w:noProof/>
            <w:webHidden/>
          </w:rPr>
          <w:t>5</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2" w:history="1">
        <w:r w:rsidR="00574408" w:rsidRPr="00AA30E6">
          <w:rPr>
            <w:rStyle w:val="ac"/>
            <w:noProof/>
          </w:rPr>
          <w:t>2.2.1</w:t>
        </w:r>
        <w:r w:rsidR="00574408">
          <w:rPr>
            <w:rFonts w:asciiTheme="minorHAnsi" w:eastAsiaTheme="minorEastAsia" w:hAnsiTheme="minorHAnsi" w:cstheme="minorBidi"/>
            <w:noProof/>
            <w:szCs w:val="22"/>
          </w:rPr>
          <w:tab/>
        </w:r>
        <w:r w:rsidR="00574408" w:rsidRPr="00AA30E6">
          <w:rPr>
            <w:rStyle w:val="ac"/>
            <w:rFonts w:hint="eastAsia"/>
            <w:noProof/>
          </w:rPr>
          <w:t>操作步骤</w:t>
        </w:r>
        <w:r w:rsidR="00574408">
          <w:rPr>
            <w:noProof/>
            <w:webHidden/>
          </w:rPr>
          <w:tab/>
        </w:r>
        <w:r>
          <w:rPr>
            <w:noProof/>
            <w:webHidden/>
          </w:rPr>
          <w:fldChar w:fldCharType="begin"/>
        </w:r>
        <w:r w:rsidR="00574408">
          <w:rPr>
            <w:noProof/>
            <w:webHidden/>
          </w:rPr>
          <w:instrText xml:space="preserve"> PAGEREF _Toc486235702 \h </w:instrText>
        </w:r>
        <w:r>
          <w:rPr>
            <w:noProof/>
            <w:webHidden/>
          </w:rPr>
        </w:r>
        <w:r>
          <w:rPr>
            <w:noProof/>
            <w:webHidden/>
          </w:rPr>
          <w:fldChar w:fldCharType="separate"/>
        </w:r>
        <w:r w:rsidR="00574408">
          <w:rPr>
            <w:noProof/>
            <w:webHidden/>
          </w:rPr>
          <w:t>5</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703" w:history="1">
        <w:r w:rsidR="00574408" w:rsidRPr="00AA30E6">
          <w:rPr>
            <w:rStyle w:val="ac"/>
            <w:noProof/>
          </w:rPr>
          <w:t>2.3</w:t>
        </w:r>
        <w:r w:rsidR="00574408">
          <w:rPr>
            <w:rFonts w:asciiTheme="minorHAnsi" w:eastAsiaTheme="minorEastAsia" w:hAnsiTheme="minorHAnsi" w:cstheme="minorBidi"/>
            <w:noProof/>
            <w:szCs w:val="22"/>
          </w:rPr>
          <w:tab/>
        </w:r>
        <w:r w:rsidR="00574408" w:rsidRPr="00AA30E6">
          <w:rPr>
            <w:rStyle w:val="ac"/>
            <w:rFonts w:hint="eastAsia"/>
            <w:noProof/>
          </w:rPr>
          <w:t>设备后评价整体流程</w:t>
        </w:r>
        <w:r w:rsidR="00574408">
          <w:rPr>
            <w:noProof/>
            <w:webHidden/>
          </w:rPr>
          <w:tab/>
        </w:r>
        <w:r>
          <w:rPr>
            <w:noProof/>
            <w:webHidden/>
          </w:rPr>
          <w:fldChar w:fldCharType="begin"/>
        </w:r>
        <w:r w:rsidR="00574408">
          <w:rPr>
            <w:noProof/>
            <w:webHidden/>
          </w:rPr>
          <w:instrText xml:space="preserve"> PAGEREF _Toc486235703 \h </w:instrText>
        </w:r>
        <w:r>
          <w:rPr>
            <w:noProof/>
            <w:webHidden/>
          </w:rPr>
        </w:r>
        <w:r>
          <w:rPr>
            <w:noProof/>
            <w:webHidden/>
          </w:rPr>
          <w:fldChar w:fldCharType="separate"/>
        </w:r>
        <w:r w:rsidR="00574408">
          <w:rPr>
            <w:noProof/>
            <w:webHidden/>
          </w:rPr>
          <w:t>6</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4" w:history="1">
        <w:r w:rsidR="00574408" w:rsidRPr="00AA30E6">
          <w:rPr>
            <w:rStyle w:val="ac"/>
            <w:noProof/>
          </w:rPr>
          <w:t>2.3.1</w:t>
        </w:r>
        <w:r w:rsidR="00574408">
          <w:rPr>
            <w:rFonts w:asciiTheme="minorHAnsi" w:eastAsiaTheme="minorEastAsia" w:hAnsiTheme="minorHAnsi" w:cstheme="minorBidi"/>
            <w:noProof/>
            <w:szCs w:val="22"/>
          </w:rPr>
          <w:tab/>
        </w:r>
        <w:r w:rsidR="00574408" w:rsidRPr="00AA30E6">
          <w:rPr>
            <w:rStyle w:val="ac"/>
            <w:rFonts w:hint="eastAsia"/>
            <w:noProof/>
          </w:rPr>
          <w:t>地市上报数据</w:t>
        </w:r>
        <w:r w:rsidR="00574408">
          <w:rPr>
            <w:noProof/>
            <w:webHidden/>
          </w:rPr>
          <w:tab/>
        </w:r>
        <w:r>
          <w:rPr>
            <w:noProof/>
            <w:webHidden/>
          </w:rPr>
          <w:fldChar w:fldCharType="begin"/>
        </w:r>
        <w:r w:rsidR="00574408">
          <w:rPr>
            <w:noProof/>
            <w:webHidden/>
          </w:rPr>
          <w:instrText xml:space="preserve"> PAGEREF _Toc486235704 \h </w:instrText>
        </w:r>
        <w:r>
          <w:rPr>
            <w:noProof/>
            <w:webHidden/>
          </w:rPr>
        </w:r>
        <w:r>
          <w:rPr>
            <w:noProof/>
            <w:webHidden/>
          </w:rPr>
          <w:fldChar w:fldCharType="separate"/>
        </w:r>
        <w:r w:rsidR="00574408">
          <w:rPr>
            <w:noProof/>
            <w:webHidden/>
          </w:rPr>
          <w:t>6</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5" w:history="1">
        <w:r w:rsidR="00574408" w:rsidRPr="00AA30E6">
          <w:rPr>
            <w:rStyle w:val="ac"/>
            <w:noProof/>
          </w:rPr>
          <w:t>2.3.2</w:t>
        </w:r>
        <w:r w:rsidR="00574408">
          <w:rPr>
            <w:rFonts w:asciiTheme="minorHAnsi" w:eastAsiaTheme="minorEastAsia" w:hAnsiTheme="minorHAnsi" w:cstheme="minorBidi"/>
            <w:noProof/>
            <w:szCs w:val="22"/>
          </w:rPr>
          <w:tab/>
        </w:r>
        <w:r w:rsidR="00574408" w:rsidRPr="00AA30E6">
          <w:rPr>
            <w:rStyle w:val="ac"/>
            <w:rFonts w:hint="eastAsia"/>
            <w:noProof/>
          </w:rPr>
          <w:t>省份审核</w:t>
        </w:r>
        <w:r w:rsidR="00574408">
          <w:rPr>
            <w:noProof/>
            <w:webHidden/>
          </w:rPr>
          <w:tab/>
        </w:r>
        <w:r>
          <w:rPr>
            <w:noProof/>
            <w:webHidden/>
          </w:rPr>
          <w:fldChar w:fldCharType="begin"/>
        </w:r>
        <w:r w:rsidR="00574408">
          <w:rPr>
            <w:noProof/>
            <w:webHidden/>
          </w:rPr>
          <w:instrText xml:space="preserve"> PAGEREF _Toc486235705 \h </w:instrText>
        </w:r>
        <w:r>
          <w:rPr>
            <w:noProof/>
            <w:webHidden/>
          </w:rPr>
        </w:r>
        <w:r>
          <w:rPr>
            <w:noProof/>
            <w:webHidden/>
          </w:rPr>
          <w:fldChar w:fldCharType="separate"/>
        </w:r>
        <w:r w:rsidR="00574408">
          <w:rPr>
            <w:noProof/>
            <w:webHidden/>
          </w:rPr>
          <w:t>9</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6" w:history="1">
        <w:r w:rsidR="00574408" w:rsidRPr="00AA30E6">
          <w:rPr>
            <w:rStyle w:val="ac"/>
            <w:noProof/>
          </w:rPr>
          <w:t>2.3.3</w:t>
        </w:r>
        <w:r w:rsidR="00574408">
          <w:rPr>
            <w:rFonts w:asciiTheme="minorHAnsi" w:eastAsiaTheme="minorEastAsia" w:hAnsiTheme="minorHAnsi" w:cstheme="minorBidi"/>
            <w:noProof/>
            <w:szCs w:val="22"/>
          </w:rPr>
          <w:tab/>
        </w:r>
        <w:r w:rsidR="00574408" w:rsidRPr="00AA30E6">
          <w:rPr>
            <w:rStyle w:val="ac"/>
            <w:rFonts w:hint="eastAsia"/>
            <w:noProof/>
          </w:rPr>
          <w:t>省份统计并上报总部</w:t>
        </w:r>
        <w:r w:rsidR="00574408">
          <w:rPr>
            <w:noProof/>
            <w:webHidden/>
          </w:rPr>
          <w:tab/>
        </w:r>
        <w:r>
          <w:rPr>
            <w:noProof/>
            <w:webHidden/>
          </w:rPr>
          <w:fldChar w:fldCharType="begin"/>
        </w:r>
        <w:r w:rsidR="00574408">
          <w:rPr>
            <w:noProof/>
            <w:webHidden/>
          </w:rPr>
          <w:instrText xml:space="preserve"> PAGEREF _Toc486235706 \h </w:instrText>
        </w:r>
        <w:r>
          <w:rPr>
            <w:noProof/>
            <w:webHidden/>
          </w:rPr>
        </w:r>
        <w:r>
          <w:rPr>
            <w:noProof/>
            <w:webHidden/>
          </w:rPr>
          <w:fldChar w:fldCharType="separate"/>
        </w:r>
        <w:r w:rsidR="00574408">
          <w:rPr>
            <w:noProof/>
            <w:webHidden/>
          </w:rPr>
          <w:t>11</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7" w:history="1">
        <w:r w:rsidR="00574408" w:rsidRPr="00AA30E6">
          <w:rPr>
            <w:rStyle w:val="ac"/>
            <w:noProof/>
          </w:rPr>
          <w:t>2.3.4</w:t>
        </w:r>
        <w:r w:rsidR="00574408">
          <w:rPr>
            <w:rFonts w:asciiTheme="minorHAnsi" w:eastAsiaTheme="minorEastAsia" w:hAnsiTheme="minorHAnsi" w:cstheme="minorBidi"/>
            <w:noProof/>
            <w:szCs w:val="22"/>
          </w:rPr>
          <w:tab/>
        </w:r>
        <w:r w:rsidR="00574408" w:rsidRPr="00AA30E6">
          <w:rPr>
            <w:rStyle w:val="ac"/>
            <w:rFonts w:hint="eastAsia"/>
            <w:noProof/>
          </w:rPr>
          <w:t>集团审核</w:t>
        </w:r>
        <w:r w:rsidR="00574408">
          <w:rPr>
            <w:noProof/>
            <w:webHidden/>
          </w:rPr>
          <w:tab/>
        </w:r>
        <w:r>
          <w:rPr>
            <w:noProof/>
            <w:webHidden/>
          </w:rPr>
          <w:fldChar w:fldCharType="begin"/>
        </w:r>
        <w:r w:rsidR="00574408">
          <w:rPr>
            <w:noProof/>
            <w:webHidden/>
          </w:rPr>
          <w:instrText xml:space="preserve"> PAGEREF _Toc486235707 \h </w:instrText>
        </w:r>
        <w:r>
          <w:rPr>
            <w:noProof/>
            <w:webHidden/>
          </w:rPr>
        </w:r>
        <w:r>
          <w:rPr>
            <w:noProof/>
            <w:webHidden/>
          </w:rPr>
          <w:fldChar w:fldCharType="separate"/>
        </w:r>
        <w:r w:rsidR="00574408">
          <w:rPr>
            <w:noProof/>
            <w:webHidden/>
          </w:rPr>
          <w:t>14</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08" w:history="1">
        <w:r w:rsidR="00574408" w:rsidRPr="00AA30E6">
          <w:rPr>
            <w:rStyle w:val="ac"/>
            <w:noProof/>
          </w:rPr>
          <w:t>2.3.5</w:t>
        </w:r>
        <w:r w:rsidR="00574408">
          <w:rPr>
            <w:rFonts w:asciiTheme="minorHAnsi" w:eastAsiaTheme="minorEastAsia" w:hAnsiTheme="minorHAnsi" w:cstheme="minorBidi"/>
            <w:noProof/>
            <w:szCs w:val="22"/>
          </w:rPr>
          <w:tab/>
        </w:r>
        <w:r w:rsidR="00574408" w:rsidRPr="00AA30E6">
          <w:rPr>
            <w:rStyle w:val="ac"/>
            <w:rFonts w:hint="eastAsia"/>
            <w:noProof/>
          </w:rPr>
          <w:t>集团数据汇总</w:t>
        </w:r>
        <w:r w:rsidR="00574408">
          <w:rPr>
            <w:noProof/>
            <w:webHidden/>
          </w:rPr>
          <w:tab/>
        </w:r>
        <w:r>
          <w:rPr>
            <w:noProof/>
            <w:webHidden/>
          </w:rPr>
          <w:fldChar w:fldCharType="begin"/>
        </w:r>
        <w:r w:rsidR="00574408">
          <w:rPr>
            <w:noProof/>
            <w:webHidden/>
          </w:rPr>
          <w:instrText xml:space="preserve"> PAGEREF _Toc486235708 \h </w:instrText>
        </w:r>
        <w:r>
          <w:rPr>
            <w:noProof/>
            <w:webHidden/>
          </w:rPr>
        </w:r>
        <w:r>
          <w:rPr>
            <w:noProof/>
            <w:webHidden/>
          </w:rPr>
          <w:fldChar w:fldCharType="separate"/>
        </w:r>
        <w:r w:rsidR="00574408">
          <w:rPr>
            <w:noProof/>
            <w:webHidden/>
          </w:rPr>
          <w:t>16</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709" w:history="1">
        <w:r w:rsidR="00574408" w:rsidRPr="00AA30E6">
          <w:rPr>
            <w:rStyle w:val="ac"/>
            <w:noProof/>
          </w:rPr>
          <w:t>2.4</w:t>
        </w:r>
        <w:r w:rsidR="00574408">
          <w:rPr>
            <w:rFonts w:asciiTheme="minorHAnsi" w:eastAsiaTheme="minorEastAsia" w:hAnsiTheme="minorHAnsi" w:cstheme="minorBidi"/>
            <w:noProof/>
            <w:szCs w:val="22"/>
          </w:rPr>
          <w:tab/>
        </w:r>
        <w:r w:rsidR="00574408" w:rsidRPr="00AA30E6">
          <w:rPr>
            <w:rStyle w:val="ac"/>
            <w:rFonts w:hint="eastAsia"/>
            <w:noProof/>
          </w:rPr>
          <w:t>集团账号下的模块</w:t>
        </w:r>
        <w:r w:rsidR="00574408">
          <w:rPr>
            <w:noProof/>
            <w:webHidden/>
          </w:rPr>
          <w:tab/>
        </w:r>
        <w:r>
          <w:rPr>
            <w:noProof/>
            <w:webHidden/>
          </w:rPr>
          <w:fldChar w:fldCharType="begin"/>
        </w:r>
        <w:r w:rsidR="00574408">
          <w:rPr>
            <w:noProof/>
            <w:webHidden/>
          </w:rPr>
          <w:instrText xml:space="preserve"> PAGEREF _Toc486235709 \h </w:instrText>
        </w:r>
        <w:r>
          <w:rPr>
            <w:noProof/>
            <w:webHidden/>
          </w:rPr>
        </w:r>
        <w:r>
          <w:rPr>
            <w:noProof/>
            <w:webHidden/>
          </w:rPr>
          <w:fldChar w:fldCharType="separate"/>
        </w:r>
        <w:r w:rsidR="00574408">
          <w:rPr>
            <w:noProof/>
            <w:webHidden/>
          </w:rPr>
          <w:t>17</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0" w:history="1">
        <w:r w:rsidR="00574408" w:rsidRPr="00AA30E6">
          <w:rPr>
            <w:rStyle w:val="ac"/>
            <w:noProof/>
          </w:rPr>
          <w:t>2.4.1</w:t>
        </w:r>
        <w:r w:rsidR="00574408">
          <w:rPr>
            <w:rFonts w:asciiTheme="minorHAnsi" w:eastAsiaTheme="minorEastAsia" w:hAnsiTheme="minorHAnsi" w:cstheme="minorBidi"/>
            <w:noProof/>
            <w:szCs w:val="22"/>
          </w:rPr>
          <w:tab/>
        </w:r>
        <w:r w:rsidR="00574408" w:rsidRPr="00AA30E6">
          <w:rPr>
            <w:rStyle w:val="ac"/>
            <w:rFonts w:hint="eastAsia"/>
            <w:noProof/>
          </w:rPr>
          <w:t>数据查询</w:t>
        </w:r>
        <w:r w:rsidR="00574408">
          <w:rPr>
            <w:noProof/>
            <w:webHidden/>
          </w:rPr>
          <w:tab/>
        </w:r>
        <w:r>
          <w:rPr>
            <w:noProof/>
            <w:webHidden/>
          </w:rPr>
          <w:fldChar w:fldCharType="begin"/>
        </w:r>
        <w:r w:rsidR="00574408">
          <w:rPr>
            <w:noProof/>
            <w:webHidden/>
          </w:rPr>
          <w:instrText xml:space="preserve"> PAGEREF _Toc486235710 \h </w:instrText>
        </w:r>
        <w:r>
          <w:rPr>
            <w:noProof/>
            <w:webHidden/>
          </w:rPr>
        </w:r>
        <w:r>
          <w:rPr>
            <w:noProof/>
            <w:webHidden/>
          </w:rPr>
          <w:fldChar w:fldCharType="separate"/>
        </w:r>
        <w:r w:rsidR="00574408">
          <w:rPr>
            <w:noProof/>
            <w:webHidden/>
          </w:rPr>
          <w:t>17</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1" w:history="1">
        <w:r w:rsidR="00574408" w:rsidRPr="00AA30E6">
          <w:rPr>
            <w:rStyle w:val="ac"/>
            <w:noProof/>
          </w:rPr>
          <w:t>2.4.2</w:t>
        </w:r>
        <w:r w:rsidR="00574408">
          <w:rPr>
            <w:rFonts w:asciiTheme="minorHAnsi" w:eastAsiaTheme="minorEastAsia" w:hAnsiTheme="minorHAnsi" w:cstheme="minorBidi"/>
            <w:noProof/>
            <w:szCs w:val="22"/>
          </w:rPr>
          <w:tab/>
        </w:r>
        <w:r w:rsidR="00574408" w:rsidRPr="00AA30E6">
          <w:rPr>
            <w:rStyle w:val="ac"/>
            <w:rFonts w:hint="eastAsia"/>
            <w:noProof/>
          </w:rPr>
          <w:t>统计分析</w:t>
        </w:r>
        <w:r w:rsidR="00574408">
          <w:rPr>
            <w:noProof/>
            <w:webHidden/>
          </w:rPr>
          <w:tab/>
        </w:r>
        <w:r>
          <w:rPr>
            <w:noProof/>
            <w:webHidden/>
          </w:rPr>
          <w:fldChar w:fldCharType="begin"/>
        </w:r>
        <w:r w:rsidR="00574408">
          <w:rPr>
            <w:noProof/>
            <w:webHidden/>
          </w:rPr>
          <w:instrText xml:space="preserve"> PAGEREF _Toc486235711 \h </w:instrText>
        </w:r>
        <w:r>
          <w:rPr>
            <w:noProof/>
            <w:webHidden/>
          </w:rPr>
        </w:r>
        <w:r>
          <w:rPr>
            <w:noProof/>
            <w:webHidden/>
          </w:rPr>
          <w:fldChar w:fldCharType="separate"/>
        </w:r>
        <w:r w:rsidR="00574408">
          <w:rPr>
            <w:noProof/>
            <w:webHidden/>
          </w:rPr>
          <w:t>18</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2" w:history="1">
        <w:r w:rsidR="00574408" w:rsidRPr="00AA30E6">
          <w:rPr>
            <w:rStyle w:val="ac"/>
            <w:noProof/>
          </w:rPr>
          <w:t>2.4.3</w:t>
        </w:r>
        <w:r w:rsidR="00574408">
          <w:rPr>
            <w:rFonts w:asciiTheme="minorHAnsi" w:eastAsiaTheme="minorEastAsia" w:hAnsiTheme="minorHAnsi" w:cstheme="minorBidi"/>
            <w:noProof/>
            <w:szCs w:val="22"/>
          </w:rPr>
          <w:tab/>
        </w:r>
        <w:r w:rsidR="00574408" w:rsidRPr="00AA30E6">
          <w:rPr>
            <w:rStyle w:val="ac"/>
            <w:rFonts w:hint="eastAsia"/>
            <w:noProof/>
          </w:rPr>
          <w:t>设备后评价通知</w:t>
        </w:r>
        <w:r w:rsidR="00574408">
          <w:rPr>
            <w:noProof/>
            <w:webHidden/>
          </w:rPr>
          <w:tab/>
        </w:r>
        <w:r>
          <w:rPr>
            <w:noProof/>
            <w:webHidden/>
          </w:rPr>
          <w:fldChar w:fldCharType="begin"/>
        </w:r>
        <w:r w:rsidR="00574408">
          <w:rPr>
            <w:noProof/>
            <w:webHidden/>
          </w:rPr>
          <w:instrText xml:space="preserve"> PAGEREF _Toc486235712 \h </w:instrText>
        </w:r>
        <w:r>
          <w:rPr>
            <w:noProof/>
            <w:webHidden/>
          </w:rPr>
        </w:r>
        <w:r>
          <w:rPr>
            <w:noProof/>
            <w:webHidden/>
          </w:rPr>
          <w:fldChar w:fldCharType="separate"/>
        </w:r>
        <w:r w:rsidR="00574408">
          <w:rPr>
            <w:noProof/>
            <w:webHidden/>
          </w:rPr>
          <w:t>19</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3" w:history="1">
        <w:r w:rsidR="00574408" w:rsidRPr="00AA30E6">
          <w:rPr>
            <w:rStyle w:val="ac"/>
            <w:noProof/>
          </w:rPr>
          <w:t>2.4.4</w:t>
        </w:r>
        <w:r w:rsidR="00574408">
          <w:rPr>
            <w:rFonts w:asciiTheme="minorHAnsi" w:eastAsiaTheme="minorEastAsia" w:hAnsiTheme="minorHAnsi" w:cstheme="minorBidi"/>
            <w:noProof/>
            <w:szCs w:val="22"/>
          </w:rPr>
          <w:tab/>
        </w:r>
        <w:r w:rsidR="00574408" w:rsidRPr="00AA30E6">
          <w:rPr>
            <w:rStyle w:val="ac"/>
            <w:rFonts w:hint="eastAsia"/>
            <w:noProof/>
          </w:rPr>
          <w:t>模板管理</w:t>
        </w:r>
        <w:r w:rsidR="00574408">
          <w:rPr>
            <w:noProof/>
            <w:webHidden/>
          </w:rPr>
          <w:tab/>
        </w:r>
        <w:r>
          <w:rPr>
            <w:noProof/>
            <w:webHidden/>
          </w:rPr>
          <w:fldChar w:fldCharType="begin"/>
        </w:r>
        <w:r w:rsidR="00574408">
          <w:rPr>
            <w:noProof/>
            <w:webHidden/>
          </w:rPr>
          <w:instrText xml:space="preserve"> PAGEREF _Toc486235713 \h </w:instrText>
        </w:r>
        <w:r>
          <w:rPr>
            <w:noProof/>
            <w:webHidden/>
          </w:rPr>
        </w:r>
        <w:r>
          <w:rPr>
            <w:noProof/>
            <w:webHidden/>
          </w:rPr>
          <w:fldChar w:fldCharType="separate"/>
        </w:r>
        <w:r w:rsidR="00574408">
          <w:rPr>
            <w:noProof/>
            <w:webHidden/>
          </w:rPr>
          <w:t>22</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4" w:history="1">
        <w:r w:rsidR="00574408" w:rsidRPr="00AA30E6">
          <w:rPr>
            <w:rStyle w:val="ac"/>
            <w:noProof/>
          </w:rPr>
          <w:t>2.4.5</w:t>
        </w:r>
        <w:r w:rsidR="00574408">
          <w:rPr>
            <w:rFonts w:asciiTheme="minorHAnsi" w:eastAsiaTheme="minorEastAsia" w:hAnsiTheme="minorHAnsi" w:cstheme="minorBidi"/>
            <w:noProof/>
            <w:szCs w:val="22"/>
          </w:rPr>
          <w:tab/>
        </w:r>
        <w:r w:rsidR="00574408" w:rsidRPr="00AA30E6">
          <w:rPr>
            <w:rStyle w:val="ac"/>
            <w:rFonts w:hint="eastAsia"/>
            <w:noProof/>
          </w:rPr>
          <w:t>厂商管理</w:t>
        </w:r>
        <w:r w:rsidR="00574408">
          <w:rPr>
            <w:noProof/>
            <w:webHidden/>
          </w:rPr>
          <w:tab/>
        </w:r>
        <w:r>
          <w:rPr>
            <w:noProof/>
            <w:webHidden/>
          </w:rPr>
          <w:fldChar w:fldCharType="begin"/>
        </w:r>
        <w:r w:rsidR="00574408">
          <w:rPr>
            <w:noProof/>
            <w:webHidden/>
          </w:rPr>
          <w:instrText xml:space="preserve"> PAGEREF _Toc486235714 \h </w:instrText>
        </w:r>
        <w:r>
          <w:rPr>
            <w:noProof/>
            <w:webHidden/>
          </w:rPr>
        </w:r>
        <w:r>
          <w:rPr>
            <w:noProof/>
            <w:webHidden/>
          </w:rPr>
          <w:fldChar w:fldCharType="separate"/>
        </w:r>
        <w:r w:rsidR="00574408">
          <w:rPr>
            <w:noProof/>
            <w:webHidden/>
          </w:rPr>
          <w:t>23</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5" w:history="1">
        <w:r w:rsidR="00574408" w:rsidRPr="00AA30E6">
          <w:rPr>
            <w:rStyle w:val="ac"/>
            <w:noProof/>
          </w:rPr>
          <w:t>2.4.6</w:t>
        </w:r>
        <w:r w:rsidR="00574408">
          <w:rPr>
            <w:rFonts w:asciiTheme="minorHAnsi" w:eastAsiaTheme="minorEastAsia" w:hAnsiTheme="minorHAnsi" w:cstheme="minorBidi"/>
            <w:noProof/>
            <w:szCs w:val="22"/>
          </w:rPr>
          <w:tab/>
        </w:r>
        <w:r w:rsidR="00574408" w:rsidRPr="00AA30E6">
          <w:rPr>
            <w:rStyle w:val="ac"/>
            <w:rFonts w:hint="eastAsia"/>
            <w:noProof/>
          </w:rPr>
          <w:t>设备类型管理</w:t>
        </w:r>
        <w:r w:rsidR="00574408">
          <w:rPr>
            <w:noProof/>
            <w:webHidden/>
          </w:rPr>
          <w:tab/>
        </w:r>
        <w:r>
          <w:rPr>
            <w:noProof/>
            <w:webHidden/>
          </w:rPr>
          <w:fldChar w:fldCharType="begin"/>
        </w:r>
        <w:r w:rsidR="00574408">
          <w:rPr>
            <w:noProof/>
            <w:webHidden/>
          </w:rPr>
          <w:instrText xml:space="preserve"> PAGEREF _Toc486235715 \h </w:instrText>
        </w:r>
        <w:r>
          <w:rPr>
            <w:noProof/>
            <w:webHidden/>
          </w:rPr>
        </w:r>
        <w:r>
          <w:rPr>
            <w:noProof/>
            <w:webHidden/>
          </w:rPr>
          <w:fldChar w:fldCharType="separate"/>
        </w:r>
        <w:r w:rsidR="00574408">
          <w:rPr>
            <w:noProof/>
            <w:webHidden/>
          </w:rPr>
          <w:t>27</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6" w:history="1">
        <w:r w:rsidR="00574408" w:rsidRPr="00AA30E6">
          <w:rPr>
            <w:rStyle w:val="ac"/>
            <w:noProof/>
          </w:rPr>
          <w:t>2.4.7</w:t>
        </w:r>
        <w:r w:rsidR="00574408">
          <w:rPr>
            <w:rFonts w:asciiTheme="minorHAnsi" w:eastAsiaTheme="minorEastAsia" w:hAnsiTheme="minorHAnsi" w:cstheme="minorBidi"/>
            <w:noProof/>
            <w:szCs w:val="22"/>
          </w:rPr>
          <w:tab/>
        </w:r>
        <w:r w:rsidR="00574408" w:rsidRPr="00AA30E6">
          <w:rPr>
            <w:rStyle w:val="ac"/>
            <w:rFonts w:hint="eastAsia"/>
            <w:noProof/>
          </w:rPr>
          <w:t>集团扣分上报</w:t>
        </w:r>
        <w:r w:rsidR="00574408">
          <w:rPr>
            <w:noProof/>
            <w:webHidden/>
          </w:rPr>
          <w:tab/>
        </w:r>
        <w:r>
          <w:rPr>
            <w:noProof/>
            <w:webHidden/>
          </w:rPr>
          <w:fldChar w:fldCharType="begin"/>
        </w:r>
        <w:r w:rsidR="00574408">
          <w:rPr>
            <w:noProof/>
            <w:webHidden/>
          </w:rPr>
          <w:instrText xml:space="preserve"> PAGEREF _Toc486235716 \h </w:instrText>
        </w:r>
        <w:r>
          <w:rPr>
            <w:noProof/>
            <w:webHidden/>
          </w:rPr>
        </w:r>
        <w:r>
          <w:rPr>
            <w:noProof/>
            <w:webHidden/>
          </w:rPr>
          <w:fldChar w:fldCharType="separate"/>
        </w:r>
        <w:r w:rsidR="00574408">
          <w:rPr>
            <w:noProof/>
            <w:webHidden/>
          </w:rPr>
          <w:t>30</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7" w:history="1">
        <w:r w:rsidR="00574408" w:rsidRPr="00AA30E6">
          <w:rPr>
            <w:rStyle w:val="ac"/>
            <w:noProof/>
          </w:rPr>
          <w:t>2.4.8</w:t>
        </w:r>
        <w:r w:rsidR="00574408">
          <w:rPr>
            <w:rFonts w:asciiTheme="minorHAnsi" w:eastAsiaTheme="minorEastAsia" w:hAnsiTheme="minorHAnsi" w:cstheme="minorBidi"/>
            <w:noProof/>
            <w:szCs w:val="22"/>
          </w:rPr>
          <w:tab/>
        </w:r>
        <w:r w:rsidR="00574408" w:rsidRPr="00AA30E6">
          <w:rPr>
            <w:rStyle w:val="ac"/>
            <w:rFonts w:hint="eastAsia"/>
            <w:noProof/>
          </w:rPr>
          <w:t>集团扣分统计</w:t>
        </w:r>
        <w:r w:rsidR="00574408">
          <w:rPr>
            <w:noProof/>
            <w:webHidden/>
          </w:rPr>
          <w:tab/>
        </w:r>
        <w:r>
          <w:rPr>
            <w:noProof/>
            <w:webHidden/>
          </w:rPr>
          <w:fldChar w:fldCharType="begin"/>
        </w:r>
        <w:r w:rsidR="00574408">
          <w:rPr>
            <w:noProof/>
            <w:webHidden/>
          </w:rPr>
          <w:instrText xml:space="preserve"> PAGEREF _Toc486235717 \h </w:instrText>
        </w:r>
        <w:r>
          <w:rPr>
            <w:noProof/>
            <w:webHidden/>
          </w:rPr>
        </w:r>
        <w:r>
          <w:rPr>
            <w:noProof/>
            <w:webHidden/>
          </w:rPr>
          <w:fldChar w:fldCharType="separate"/>
        </w:r>
        <w:r w:rsidR="00574408">
          <w:rPr>
            <w:noProof/>
            <w:webHidden/>
          </w:rPr>
          <w:t>33</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8" w:history="1">
        <w:r w:rsidR="00574408" w:rsidRPr="00AA30E6">
          <w:rPr>
            <w:rStyle w:val="ac"/>
            <w:noProof/>
          </w:rPr>
          <w:t>2.4.9</w:t>
        </w:r>
        <w:r w:rsidR="00574408">
          <w:rPr>
            <w:rFonts w:asciiTheme="minorHAnsi" w:eastAsiaTheme="minorEastAsia" w:hAnsiTheme="minorHAnsi" w:cstheme="minorBidi"/>
            <w:noProof/>
            <w:szCs w:val="22"/>
          </w:rPr>
          <w:tab/>
        </w:r>
        <w:r w:rsidR="00574408" w:rsidRPr="00AA30E6">
          <w:rPr>
            <w:rStyle w:val="ac"/>
            <w:rFonts w:hint="eastAsia"/>
            <w:noProof/>
          </w:rPr>
          <w:t>集团扣分公示版下载</w:t>
        </w:r>
        <w:r w:rsidR="00574408">
          <w:rPr>
            <w:noProof/>
            <w:webHidden/>
          </w:rPr>
          <w:tab/>
        </w:r>
        <w:r>
          <w:rPr>
            <w:noProof/>
            <w:webHidden/>
          </w:rPr>
          <w:fldChar w:fldCharType="begin"/>
        </w:r>
        <w:r w:rsidR="00574408">
          <w:rPr>
            <w:noProof/>
            <w:webHidden/>
          </w:rPr>
          <w:instrText xml:space="preserve"> PAGEREF _Toc486235718 \h </w:instrText>
        </w:r>
        <w:r>
          <w:rPr>
            <w:noProof/>
            <w:webHidden/>
          </w:rPr>
        </w:r>
        <w:r>
          <w:rPr>
            <w:noProof/>
            <w:webHidden/>
          </w:rPr>
          <w:fldChar w:fldCharType="separate"/>
        </w:r>
        <w:r w:rsidR="00574408">
          <w:rPr>
            <w:noProof/>
            <w:webHidden/>
          </w:rPr>
          <w:t>34</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19" w:history="1">
        <w:r w:rsidR="00574408" w:rsidRPr="00AA30E6">
          <w:rPr>
            <w:rStyle w:val="ac"/>
            <w:noProof/>
          </w:rPr>
          <w:t>2.4.10</w:t>
        </w:r>
        <w:r w:rsidR="00574408">
          <w:rPr>
            <w:rFonts w:asciiTheme="minorHAnsi" w:eastAsiaTheme="minorEastAsia" w:hAnsiTheme="minorHAnsi" w:cstheme="minorBidi"/>
            <w:noProof/>
            <w:szCs w:val="22"/>
          </w:rPr>
          <w:tab/>
        </w:r>
        <w:r w:rsidR="00574408" w:rsidRPr="00AA30E6">
          <w:rPr>
            <w:rStyle w:val="ac"/>
            <w:rFonts w:hint="eastAsia"/>
            <w:noProof/>
          </w:rPr>
          <w:t>预约汇总</w:t>
        </w:r>
        <w:r w:rsidR="00574408">
          <w:rPr>
            <w:noProof/>
            <w:webHidden/>
          </w:rPr>
          <w:tab/>
        </w:r>
        <w:r>
          <w:rPr>
            <w:noProof/>
            <w:webHidden/>
          </w:rPr>
          <w:fldChar w:fldCharType="begin"/>
        </w:r>
        <w:r w:rsidR="00574408">
          <w:rPr>
            <w:noProof/>
            <w:webHidden/>
          </w:rPr>
          <w:instrText xml:space="preserve"> PAGEREF _Toc486235719 \h </w:instrText>
        </w:r>
        <w:r>
          <w:rPr>
            <w:noProof/>
            <w:webHidden/>
          </w:rPr>
        </w:r>
        <w:r>
          <w:rPr>
            <w:noProof/>
            <w:webHidden/>
          </w:rPr>
          <w:fldChar w:fldCharType="separate"/>
        </w:r>
        <w:r w:rsidR="00574408">
          <w:rPr>
            <w:noProof/>
            <w:webHidden/>
          </w:rPr>
          <w:t>36</w:t>
        </w:r>
        <w:r>
          <w:rPr>
            <w:noProof/>
            <w:webHidden/>
          </w:rPr>
          <w:fldChar w:fldCharType="end"/>
        </w:r>
      </w:hyperlink>
    </w:p>
    <w:p w:rsidR="00574408" w:rsidRDefault="0031286D" w:rsidP="00AA30E6">
      <w:pPr>
        <w:pStyle w:val="22"/>
        <w:tabs>
          <w:tab w:val="left" w:pos="1260"/>
          <w:tab w:val="right" w:leader="dot" w:pos="8302"/>
        </w:tabs>
        <w:spacing w:before="78" w:after="78"/>
        <w:rPr>
          <w:rFonts w:asciiTheme="minorHAnsi" w:eastAsiaTheme="minorEastAsia" w:hAnsiTheme="minorHAnsi" w:cstheme="minorBidi"/>
          <w:noProof/>
          <w:szCs w:val="22"/>
        </w:rPr>
      </w:pPr>
      <w:hyperlink w:anchor="_Toc486235720" w:history="1">
        <w:r w:rsidR="00574408" w:rsidRPr="00AA30E6">
          <w:rPr>
            <w:rStyle w:val="ac"/>
            <w:noProof/>
          </w:rPr>
          <w:t>2.5</w:t>
        </w:r>
        <w:r w:rsidR="00574408">
          <w:rPr>
            <w:rFonts w:asciiTheme="minorHAnsi" w:eastAsiaTheme="minorEastAsia" w:hAnsiTheme="minorHAnsi" w:cstheme="minorBidi"/>
            <w:noProof/>
            <w:szCs w:val="22"/>
          </w:rPr>
          <w:tab/>
        </w:r>
        <w:r w:rsidR="00574408" w:rsidRPr="00AA30E6">
          <w:rPr>
            <w:rStyle w:val="ac"/>
            <w:rFonts w:hint="eastAsia"/>
            <w:noProof/>
          </w:rPr>
          <w:t>新增功能</w:t>
        </w:r>
        <w:r w:rsidR="00574408" w:rsidRPr="00AA30E6">
          <w:rPr>
            <w:rStyle w:val="ac"/>
            <w:noProof/>
          </w:rPr>
          <w:t>(</w:t>
        </w:r>
        <w:r w:rsidR="00574408" w:rsidRPr="00AA30E6">
          <w:rPr>
            <w:rStyle w:val="ac"/>
            <w:rFonts w:hint="eastAsia"/>
            <w:noProof/>
          </w:rPr>
          <w:t>修改功能</w:t>
        </w:r>
        <w:r w:rsidR="00574408" w:rsidRPr="00AA30E6">
          <w:rPr>
            <w:rStyle w:val="ac"/>
            <w:noProof/>
          </w:rPr>
          <w:t>)</w:t>
        </w:r>
        <w:r w:rsidR="00574408">
          <w:rPr>
            <w:noProof/>
            <w:webHidden/>
          </w:rPr>
          <w:tab/>
        </w:r>
        <w:r>
          <w:rPr>
            <w:noProof/>
            <w:webHidden/>
          </w:rPr>
          <w:fldChar w:fldCharType="begin"/>
        </w:r>
        <w:r w:rsidR="00574408">
          <w:rPr>
            <w:noProof/>
            <w:webHidden/>
          </w:rPr>
          <w:instrText xml:space="preserve"> PAGEREF _Toc486235720 \h </w:instrText>
        </w:r>
        <w:r>
          <w:rPr>
            <w:noProof/>
            <w:webHidden/>
          </w:rPr>
        </w:r>
        <w:r>
          <w:rPr>
            <w:noProof/>
            <w:webHidden/>
          </w:rPr>
          <w:fldChar w:fldCharType="separate"/>
        </w:r>
        <w:r w:rsidR="00574408">
          <w:rPr>
            <w:noProof/>
            <w:webHidden/>
          </w:rPr>
          <w:t>40</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1" w:history="1">
        <w:r w:rsidR="00574408" w:rsidRPr="00AA30E6">
          <w:rPr>
            <w:rStyle w:val="ac"/>
            <w:noProof/>
          </w:rPr>
          <w:t>2.5.1</w:t>
        </w:r>
        <w:r w:rsidR="00574408">
          <w:rPr>
            <w:rFonts w:asciiTheme="minorHAnsi" w:eastAsiaTheme="minorEastAsia" w:hAnsiTheme="minorHAnsi" w:cstheme="minorBidi"/>
            <w:noProof/>
            <w:szCs w:val="22"/>
          </w:rPr>
          <w:tab/>
        </w:r>
        <w:r w:rsidR="00574408" w:rsidRPr="00AA30E6">
          <w:rPr>
            <w:rStyle w:val="ac"/>
            <w:rFonts w:hint="eastAsia"/>
            <w:noProof/>
          </w:rPr>
          <w:t>待审核</w:t>
        </w:r>
        <w:r w:rsidR="00574408">
          <w:rPr>
            <w:noProof/>
            <w:webHidden/>
          </w:rPr>
          <w:tab/>
        </w:r>
        <w:r>
          <w:rPr>
            <w:noProof/>
            <w:webHidden/>
          </w:rPr>
          <w:fldChar w:fldCharType="begin"/>
        </w:r>
        <w:r w:rsidR="00574408">
          <w:rPr>
            <w:noProof/>
            <w:webHidden/>
          </w:rPr>
          <w:instrText xml:space="preserve"> PAGEREF _Toc486235721 \h </w:instrText>
        </w:r>
        <w:r>
          <w:rPr>
            <w:noProof/>
            <w:webHidden/>
          </w:rPr>
        </w:r>
        <w:r>
          <w:rPr>
            <w:noProof/>
            <w:webHidden/>
          </w:rPr>
          <w:fldChar w:fldCharType="separate"/>
        </w:r>
        <w:r w:rsidR="00574408">
          <w:rPr>
            <w:noProof/>
            <w:webHidden/>
          </w:rPr>
          <w:t>40</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2" w:history="1">
        <w:r w:rsidR="00574408" w:rsidRPr="00AA30E6">
          <w:rPr>
            <w:rStyle w:val="ac"/>
            <w:noProof/>
          </w:rPr>
          <w:t>2.5.2</w:t>
        </w:r>
        <w:r w:rsidR="00574408">
          <w:rPr>
            <w:rFonts w:asciiTheme="minorHAnsi" w:eastAsiaTheme="minorEastAsia" w:hAnsiTheme="minorHAnsi" w:cstheme="minorBidi"/>
            <w:noProof/>
            <w:szCs w:val="22"/>
          </w:rPr>
          <w:tab/>
        </w:r>
        <w:r w:rsidR="00574408" w:rsidRPr="00AA30E6">
          <w:rPr>
            <w:rStyle w:val="ac"/>
            <w:rFonts w:hint="eastAsia"/>
            <w:noProof/>
          </w:rPr>
          <w:t>数据查询</w:t>
        </w:r>
        <w:r w:rsidR="00574408">
          <w:rPr>
            <w:noProof/>
            <w:webHidden/>
          </w:rPr>
          <w:tab/>
        </w:r>
        <w:r>
          <w:rPr>
            <w:noProof/>
            <w:webHidden/>
          </w:rPr>
          <w:fldChar w:fldCharType="begin"/>
        </w:r>
        <w:r w:rsidR="00574408">
          <w:rPr>
            <w:noProof/>
            <w:webHidden/>
          </w:rPr>
          <w:instrText xml:space="preserve"> PAGEREF _Toc486235722 \h </w:instrText>
        </w:r>
        <w:r>
          <w:rPr>
            <w:noProof/>
            <w:webHidden/>
          </w:rPr>
        </w:r>
        <w:r>
          <w:rPr>
            <w:noProof/>
            <w:webHidden/>
          </w:rPr>
          <w:fldChar w:fldCharType="separate"/>
        </w:r>
        <w:r w:rsidR="00574408">
          <w:rPr>
            <w:noProof/>
            <w:webHidden/>
          </w:rPr>
          <w:t>43</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3" w:history="1">
        <w:r w:rsidR="00574408" w:rsidRPr="00AA30E6">
          <w:rPr>
            <w:rStyle w:val="ac"/>
            <w:noProof/>
          </w:rPr>
          <w:t>2.5.3</w:t>
        </w:r>
        <w:r w:rsidR="00574408">
          <w:rPr>
            <w:rFonts w:asciiTheme="minorHAnsi" w:eastAsiaTheme="minorEastAsia" w:hAnsiTheme="minorHAnsi" w:cstheme="minorBidi"/>
            <w:noProof/>
            <w:szCs w:val="22"/>
          </w:rPr>
          <w:tab/>
        </w:r>
        <w:r w:rsidR="00574408" w:rsidRPr="00AA30E6">
          <w:rPr>
            <w:rStyle w:val="ac"/>
            <w:rFonts w:hint="eastAsia"/>
            <w:noProof/>
          </w:rPr>
          <w:t>上报数据（数据流向省内）</w:t>
        </w:r>
        <w:r w:rsidR="00574408">
          <w:rPr>
            <w:noProof/>
            <w:webHidden/>
          </w:rPr>
          <w:tab/>
        </w:r>
        <w:r>
          <w:rPr>
            <w:noProof/>
            <w:webHidden/>
          </w:rPr>
          <w:fldChar w:fldCharType="begin"/>
        </w:r>
        <w:r w:rsidR="00574408">
          <w:rPr>
            <w:noProof/>
            <w:webHidden/>
          </w:rPr>
          <w:instrText xml:space="preserve"> PAGEREF _Toc486235723 \h </w:instrText>
        </w:r>
        <w:r>
          <w:rPr>
            <w:noProof/>
            <w:webHidden/>
          </w:rPr>
        </w:r>
        <w:r>
          <w:rPr>
            <w:noProof/>
            <w:webHidden/>
          </w:rPr>
          <w:fldChar w:fldCharType="separate"/>
        </w:r>
        <w:r w:rsidR="00574408">
          <w:rPr>
            <w:noProof/>
            <w:webHidden/>
          </w:rPr>
          <w:t>46</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4" w:history="1">
        <w:r w:rsidR="00574408" w:rsidRPr="00AA30E6">
          <w:rPr>
            <w:rStyle w:val="ac"/>
            <w:noProof/>
          </w:rPr>
          <w:t>2.5.4</w:t>
        </w:r>
        <w:r w:rsidR="00574408">
          <w:rPr>
            <w:rFonts w:asciiTheme="minorHAnsi" w:eastAsiaTheme="minorEastAsia" w:hAnsiTheme="minorHAnsi" w:cstheme="minorBidi"/>
            <w:noProof/>
            <w:szCs w:val="22"/>
          </w:rPr>
          <w:tab/>
        </w:r>
        <w:r w:rsidR="00574408" w:rsidRPr="00AA30E6">
          <w:rPr>
            <w:rStyle w:val="ac"/>
            <w:rFonts w:hint="eastAsia"/>
            <w:noProof/>
          </w:rPr>
          <w:t>报表与厂商关系维护</w:t>
        </w:r>
        <w:r w:rsidR="00574408">
          <w:rPr>
            <w:noProof/>
            <w:webHidden/>
          </w:rPr>
          <w:tab/>
        </w:r>
        <w:r>
          <w:rPr>
            <w:noProof/>
            <w:webHidden/>
          </w:rPr>
          <w:fldChar w:fldCharType="begin"/>
        </w:r>
        <w:r w:rsidR="00574408">
          <w:rPr>
            <w:noProof/>
            <w:webHidden/>
          </w:rPr>
          <w:instrText xml:space="preserve"> PAGEREF _Toc486235724 \h </w:instrText>
        </w:r>
        <w:r>
          <w:rPr>
            <w:noProof/>
            <w:webHidden/>
          </w:rPr>
        </w:r>
        <w:r>
          <w:rPr>
            <w:noProof/>
            <w:webHidden/>
          </w:rPr>
          <w:fldChar w:fldCharType="separate"/>
        </w:r>
        <w:r w:rsidR="00574408">
          <w:rPr>
            <w:noProof/>
            <w:webHidden/>
          </w:rPr>
          <w:t>47</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5" w:history="1">
        <w:r w:rsidR="00574408" w:rsidRPr="00AA30E6">
          <w:rPr>
            <w:rStyle w:val="ac"/>
            <w:noProof/>
          </w:rPr>
          <w:t>2.5.5</w:t>
        </w:r>
        <w:r w:rsidR="00574408">
          <w:rPr>
            <w:rFonts w:asciiTheme="minorHAnsi" w:eastAsiaTheme="minorEastAsia" w:hAnsiTheme="minorHAnsi" w:cstheme="minorBidi"/>
            <w:noProof/>
            <w:szCs w:val="22"/>
          </w:rPr>
          <w:tab/>
        </w:r>
        <w:r w:rsidR="00574408" w:rsidRPr="00AA30E6">
          <w:rPr>
            <w:rStyle w:val="ac"/>
            <w:rFonts w:hint="eastAsia"/>
            <w:noProof/>
          </w:rPr>
          <w:t>设备类型管理</w:t>
        </w:r>
        <w:r w:rsidR="00574408">
          <w:rPr>
            <w:noProof/>
            <w:webHidden/>
          </w:rPr>
          <w:tab/>
        </w:r>
        <w:r>
          <w:rPr>
            <w:noProof/>
            <w:webHidden/>
          </w:rPr>
          <w:fldChar w:fldCharType="begin"/>
        </w:r>
        <w:r w:rsidR="00574408">
          <w:rPr>
            <w:noProof/>
            <w:webHidden/>
          </w:rPr>
          <w:instrText xml:space="preserve"> PAGEREF _Toc486235725 \h </w:instrText>
        </w:r>
        <w:r>
          <w:rPr>
            <w:noProof/>
            <w:webHidden/>
          </w:rPr>
        </w:r>
        <w:r>
          <w:rPr>
            <w:noProof/>
            <w:webHidden/>
          </w:rPr>
          <w:fldChar w:fldCharType="separate"/>
        </w:r>
        <w:r w:rsidR="00574408">
          <w:rPr>
            <w:noProof/>
            <w:webHidden/>
          </w:rPr>
          <w:t>47</w:t>
        </w:r>
        <w:r>
          <w:rPr>
            <w:noProof/>
            <w:webHidden/>
          </w:rPr>
          <w:fldChar w:fldCharType="end"/>
        </w:r>
      </w:hyperlink>
    </w:p>
    <w:p w:rsidR="00574408" w:rsidRDefault="0031286D" w:rsidP="00AA30E6">
      <w:pPr>
        <w:pStyle w:val="32"/>
        <w:tabs>
          <w:tab w:val="left" w:pos="1680"/>
          <w:tab w:val="right" w:leader="dot" w:pos="8302"/>
        </w:tabs>
        <w:spacing w:before="78" w:after="78"/>
        <w:rPr>
          <w:rFonts w:asciiTheme="minorHAnsi" w:eastAsiaTheme="minorEastAsia" w:hAnsiTheme="minorHAnsi" w:cstheme="minorBidi"/>
          <w:noProof/>
          <w:szCs w:val="22"/>
        </w:rPr>
      </w:pPr>
      <w:hyperlink w:anchor="_Toc486235726" w:history="1">
        <w:r w:rsidR="00574408" w:rsidRPr="00AA30E6">
          <w:rPr>
            <w:rStyle w:val="ac"/>
            <w:noProof/>
          </w:rPr>
          <w:t>2.5.6</w:t>
        </w:r>
        <w:r w:rsidR="00574408">
          <w:rPr>
            <w:rFonts w:asciiTheme="minorHAnsi" w:eastAsiaTheme="minorEastAsia" w:hAnsiTheme="minorHAnsi" w:cstheme="minorBidi"/>
            <w:noProof/>
            <w:szCs w:val="22"/>
          </w:rPr>
          <w:tab/>
        </w:r>
        <w:r w:rsidR="00574408" w:rsidRPr="00AA30E6">
          <w:rPr>
            <w:rStyle w:val="ac"/>
            <w:rFonts w:hint="eastAsia"/>
            <w:noProof/>
          </w:rPr>
          <w:t>按专业配置所有模版</w:t>
        </w:r>
        <w:r w:rsidR="00574408">
          <w:rPr>
            <w:noProof/>
            <w:webHidden/>
          </w:rPr>
          <w:tab/>
        </w:r>
        <w:r>
          <w:rPr>
            <w:noProof/>
            <w:webHidden/>
          </w:rPr>
          <w:fldChar w:fldCharType="begin"/>
        </w:r>
        <w:r w:rsidR="00574408">
          <w:rPr>
            <w:noProof/>
            <w:webHidden/>
          </w:rPr>
          <w:instrText xml:space="preserve"> PAGEREF _Toc486235726 \h </w:instrText>
        </w:r>
        <w:r>
          <w:rPr>
            <w:noProof/>
            <w:webHidden/>
          </w:rPr>
        </w:r>
        <w:r>
          <w:rPr>
            <w:noProof/>
            <w:webHidden/>
          </w:rPr>
          <w:fldChar w:fldCharType="separate"/>
        </w:r>
        <w:r w:rsidR="00574408">
          <w:rPr>
            <w:noProof/>
            <w:webHidden/>
          </w:rPr>
          <w:t>48</w:t>
        </w:r>
        <w:r>
          <w:rPr>
            <w:noProof/>
            <w:webHidden/>
          </w:rPr>
          <w:fldChar w:fldCharType="end"/>
        </w:r>
      </w:hyperlink>
    </w:p>
    <w:p w:rsidR="00574408" w:rsidRDefault="0031286D" w:rsidP="00574408">
      <w:pPr>
        <w:pStyle w:val="32"/>
        <w:tabs>
          <w:tab w:val="left" w:pos="1680"/>
          <w:tab w:val="right" w:leader="dot" w:pos="8302"/>
        </w:tabs>
        <w:spacing w:before="78" w:after="78"/>
        <w:rPr>
          <w:rFonts w:asciiTheme="minorHAnsi" w:eastAsiaTheme="minorEastAsia" w:hAnsiTheme="minorHAnsi" w:cstheme="minorBidi"/>
          <w:noProof/>
          <w:szCs w:val="22"/>
        </w:rPr>
      </w:pPr>
      <w:r>
        <w:fldChar w:fldCharType="end"/>
      </w:r>
      <w:hyperlink w:anchor="_Toc486235726" w:history="1">
        <w:r w:rsidR="00574408">
          <w:rPr>
            <w:rStyle w:val="ac"/>
            <w:noProof/>
          </w:rPr>
          <w:t>2.5.</w:t>
        </w:r>
        <w:r w:rsidR="00574408">
          <w:rPr>
            <w:rStyle w:val="ac"/>
            <w:rFonts w:hint="eastAsia"/>
            <w:noProof/>
          </w:rPr>
          <w:t>7</w:t>
        </w:r>
        <w:r w:rsidR="00574408">
          <w:rPr>
            <w:rFonts w:asciiTheme="minorHAnsi" w:eastAsiaTheme="minorEastAsia" w:hAnsiTheme="minorHAnsi" w:cstheme="minorBidi"/>
            <w:noProof/>
            <w:szCs w:val="22"/>
          </w:rPr>
          <w:tab/>
        </w:r>
        <w:r w:rsidR="00574408">
          <w:rPr>
            <w:rFonts w:asciiTheme="minorHAnsi" w:eastAsiaTheme="minorEastAsia" w:hAnsiTheme="minorHAnsi" w:cstheme="minorBidi" w:hint="eastAsia"/>
            <w:noProof/>
            <w:szCs w:val="22"/>
          </w:rPr>
          <w:t>审核权限配置方法</w:t>
        </w:r>
        <w:r w:rsidR="00574408">
          <w:rPr>
            <w:noProof/>
            <w:webHidden/>
          </w:rPr>
          <w:tab/>
        </w:r>
        <w:r>
          <w:rPr>
            <w:noProof/>
            <w:webHidden/>
          </w:rPr>
          <w:fldChar w:fldCharType="begin"/>
        </w:r>
        <w:r w:rsidR="00574408">
          <w:rPr>
            <w:noProof/>
            <w:webHidden/>
          </w:rPr>
          <w:instrText xml:space="preserve"> PAGEREF _Toc486235726 \h </w:instrText>
        </w:r>
        <w:r>
          <w:rPr>
            <w:noProof/>
            <w:webHidden/>
          </w:rPr>
        </w:r>
        <w:r>
          <w:rPr>
            <w:noProof/>
            <w:webHidden/>
          </w:rPr>
          <w:fldChar w:fldCharType="separate"/>
        </w:r>
        <w:r w:rsidR="00574408">
          <w:rPr>
            <w:noProof/>
            <w:webHidden/>
          </w:rPr>
          <w:t>48</w:t>
        </w:r>
        <w:r>
          <w:rPr>
            <w:noProof/>
            <w:webHidden/>
          </w:rPr>
          <w:fldChar w:fldCharType="end"/>
        </w:r>
      </w:hyperlink>
    </w:p>
    <w:p w:rsidR="00F04FA9" w:rsidRDefault="00F04FA9" w:rsidP="002233CC">
      <w:pPr>
        <w:spacing w:before="78" w:after="78"/>
        <w:sectPr w:rsidR="00F04FA9" w:rsidSect="00B921AA">
          <w:headerReference w:type="default" r:id="rId14"/>
          <w:footerReference w:type="default" r:id="rId15"/>
          <w:headerReference w:type="first" r:id="rId16"/>
          <w:pgSz w:w="11906" w:h="16838"/>
          <w:pgMar w:top="1440" w:right="1797" w:bottom="1440" w:left="1797" w:header="907" w:footer="907" w:gutter="0"/>
          <w:pgNumType w:fmt="lowerRoman" w:start="1"/>
          <w:cols w:space="425"/>
          <w:docGrid w:type="lines" w:linePitch="312"/>
        </w:sectPr>
      </w:pPr>
    </w:p>
    <w:p w:rsidR="00574408" w:rsidRPr="001E4A3B" w:rsidRDefault="00574408" w:rsidP="00574408">
      <w:pPr>
        <w:pStyle w:val="11"/>
        <w:numPr>
          <w:ilvl w:val="0"/>
          <w:numId w:val="3"/>
        </w:numPr>
        <w:spacing w:beforeLines="0" w:afterLines="0" w:line="360" w:lineRule="auto"/>
      </w:pPr>
      <w:bookmarkStart w:id="0" w:name="_Toc93288472"/>
      <w:bookmarkStart w:id="1" w:name="_Toc115230396"/>
      <w:bookmarkStart w:id="2" w:name="_Ref263349512"/>
      <w:bookmarkStart w:id="3" w:name="_Toc377386592"/>
      <w:bookmarkStart w:id="4" w:name="_Toc377386668"/>
      <w:bookmarkStart w:id="5" w:name="_Toc377386728"/>
      <w:bookmarkStart w:id="6" w:name="_Toc377386866"/>
      <w:bookmarkStart w:id="7" w:name="_Toc459802764"/>
      <w:bookmarkStart w:id="8" w:name="_Toc470274882"/>
      <w:bookmarkStart w:id="9" w:name="_Toc486235692"/>
      <w:r w:rsidRPr="001E4A3B">
        <w:rPr>
          <w:rFonts w:hint="eastAsia"/>
        </w:rPr>
        <w:lastRenderedPageBreak/>
        <w:t>引言</w:t>
      </w:r>
      <w:bookmarkEnd w:id="0"/>
      <w:bookmarkEnd w:id="1"/>
      <w:bookmarkEnd w:id="2"/>
      <w:bookmarkEnd w:id="3"/>
      <w:bookmarkEnd w:id="4"/>
      <w:bookmarkEnd w:id="5"/>
      <w:bookmarkEnd w:id="6"/>
      <w:bookmarkEnd w:id="7"/>
      <w:bookmarkEnd w:id="8"/>
      <w:bookmarkEnd w:id="9"/>
    </w:p>
    <w:p w:rsidR="00574408" w:rsidRPr="001E4A3B" w:rsidRDefault="00574408" w:rsidP="00574408">
      <w:pPr>
        <w:pStyle w:val="21"/>
        <w:numPr>
          <w:ilvl w:val="1"/>
          <w:numId w:val="3"/>
        </w:numPr>
        <w:spacing w:beforeLines="0" w:afterLines="0" w:line="360" w:lineRule="auto"/>
      </w:pPr>
      <w:bookmarkStart w:id="10" w:name="_Toc93288473"/>
      <w:bookmarkStart w:id="11" w:name="_Toc82587149"/>
      <w:bookmarkStart w:id="12" w:name="_Toc115230397"/>
      <w:bookmarkStart w:id="13" w:name="_Toc377386593"/>
      <w:bookmarkStart w:id="14" w:name="_Toc377386669"/>
      <w:bookmarkStart w:id="15" w:name="_Toc377386729"/>
      <w:bookmarkStart w:id="16" w:name="_Toc377386867"/>
      <w:bookmarkStart w:id="17" w:name="_Toc459802765"/>
      <w:bookmarkStart w:id="18" w:name="_Toc470274883"/>
      <w:bookmarkStart w:id="19" w:name="_Toc486235693"/>
      <w:bookmarkStart w:id="20" w:name="_Toc79393508"/>
      <w:r w:rsidRPr="001E4A3B">
        <w:rPr>
          <w:rFonts w:hint="eastAsia"/>
        </w:rPr>
        <w:t>文档用途</w:t>
      </w:r>
      <w:bookmarkEnd w:id="10"/>
      <w:bookmarkEnd w:id="11"/>
      <w:bookmarkEnd w:id="12"/>
      <w:bookmarkEnd w:id="13"/>
      <w:bookmarkEnd w:id="14"/>
      <w:bookmarkEnd w:id="15"/>
      <w:bookmarkEnd w:id="16"/>
      <w:bookmarkEnd w:id="17"/>
      <w:bookmarkEnd w:id="18"/>
      <w:bookmarkEnd w:id="19"/>
    </w:p>
    <w:p w:rsidR="00574408" w:rsidRPr="00FE72BC" w:rsidRDefault="00574408" w:rsidP="00574408">
      <w:pPr>
        <w:spacing w:before="78" w:after="78" w:line="360" w:lineRule="auto"/>
        <w:ind w:firstLineChars="200" w:firstLine="420"/>
        <w:rPr>
          <w:iCs/>
          <w:szCs w:val="21"/>
        </w:rPr>
      </w:pPr>
      <w:r w:rsidRPr="00FE72BC">
        <w:rPr>
          <w:rFonts w:hint="eastAsia"/>
          <w:iCs/>
          <w:szCs w:val="21"/>
        </w:rPr>
        <w:t>本文档用于说明</w:t>
      </w:r>
      <w:r w:rsidRPr="00EF53AC">
        <w:rPr>
          <w:rFonts w:hint="eastAsia"/>
          <w:iCs/>
          <w:szCs w:val="21"/>
        </w:rPr>
        <w:t>中国联通</w:t>
      </w:r>
      <w:r w:rsidRPr="00EF53AC">
        <w:rPr>
          <w:rFonts w:hint="eastAsia"/>
          <w:iCs/>
          <w:szCs w:val="21"/>
        </w:rPr>
        <w:t>OSS2.0</w:t>
      </w:r>
      <w:r w:rsidRPr="00EF53AC">
        <w:rPr>
          <w:rFonts w:hint="eastAsia"/>
          <w:iCs/>
          <w:szCs w:val="21"/>
        </w:rPr>
        <w:t>电子运维系统</w:t>
      </w:r>
      <w:r>
        <w:rPr>
          <w:rFonts w:hint="eastAsia"/>
          <w:iCs/>
          <w:szCs w:val="21"/>
        </w:rPr>
        <w:t>设备后评价功能模块相关</w:t>
      </w:r>
      <w:r w:rsidRPr="00FE72BC">
        <w:rPr>
          <w:rFonts w:hint="eastAsia"/>
          <w:iCs/>
          <w:szCs w:val="21"/>
        </w:rPr>
        <w:t>操作步骤，</w:t>
      </w:r>
      <w:r>
        <w:rPr>
          <w:rFonts w:hint="eastAsia"/>
          <w:iCs/>
          <w:szCs w:val="21"/>
        </w:rPr>
        <w:t>便于用户</w:t>
      </w:r>
      <w:r w:rsidRPr="00FE72BC">
        <w:rPr>
          <w:rFonts w:hint="eastAsia"/>
          <w:iCs/>
          <w:szCs w:val="21"/>
        </w:rPr>
        <w:t>使用。</w:t>
      </w:r>
    </w:p>
    <w:p w:rsidR="00574408" w:rsidRPr="001E4A3B" w:rsidRDefault="00574408" w:rsidP="00574408">
      <w:pPr>
        <w:pStyle w:val="21"/>
        <w:numPr>
          <w:ilvl w:val="1"/>
          <w:numId w:val="3"/>
        </w:numPr>
        <w:spacing w:beforeLines="0" w:afterLines="0" w:line="360" w:lineRule="auto"/>
      </w:pPr>
      <w:bookmarkStart w:id="21" w:name="_Toc93288474"/>
      <w:bookmarkStart w:id="22" w:name="_Toc82587151"/>
      <w:bookmarkStart w:id="23" w:name="_Toc115230398"/>
      <w:bookmarkStart w:id="24" w:name="_Toc377386594"/>
      <w:bookmarkStart w:id="25" w:name="_Toc377386670"/>
      <w:bookmarkStart w:id="26" w:name="_Toc377386730"/>
      <w:bookmarkStart w:id="27" w:name="_Toc377386868"/>
      <w:bookmarkStart w:id="28" w:name="_Toc459802766"/>
      <w:bookmarkStart w:id="29" w:name="_Toc470274884"/>
      <w:bookmarkStart w:id="30" w:name="_Toc486235694"/>
      <w:r w:rsidRPr="001E4A3B">
        <w:rPr>
          <w:rFonts w:hint="eastAsia"/>
        </w:rPr>
        <w:t>阅读对象</w:t>
      </w:r>
      <w:bookmarkEnd w:id="21"/>
      <w:bookmarkEnd w:id="22"/>
      <w:bookmarkEnd w:id="23"/>
      <w:bookmarkEnd w:id="24"/>
      <w:bookmarkEnd w:id="25"/>
      <w:bookmarkEnd w:id="26"/>
      <w:bookmarkEnd w:id="27"/>
      <w:bookmarkEnd w:id="28"/>
      <w:bookmarkEnd w:id="29"/>
      <w:bookmarkEnd w:id="30"/>
    </w:p>
    <w:p w:rsidR="00574408" w:rsidRPr="00FE72BC" w:rsidRDefault="00574408" w:rsidP="00574408">
      <w:pPr>
        <w:spacing w:before="78" w:after="78" w:line="360" w:lineRule="auto"/>
        <w:ind w:firstLineChars="200" w:firstLine="420"/>
        <w:rPr>
          <w:iCs/>
          <w:szCs w:val="21"/>
        </w:rPr>
      </w:pPr>
      <w:r w:rsidRPr="00FE72BC">
        <w:rPr>
          <w:rFonts w:hint="eastAsia"/>
          <w:iCs/>
          <w:szCs w:val="21"/>
        </w:rPr>
        <w:t>本文档适用于</w:t>
      </w:r>
      <w:r w:rsidRPr="00EF53AC">
        <w:rPr>
          <w:rFonts w:hint="eastAsia"/>
          <w:iCs/>
          <w:szCs w:val="21"/>
        </w:rPr>
        <w:t>电子运维系统</w:t>
      </w:r>
      <w:r>
        <w:rPr>
          <w:rFonts w:hint="eastAsia"/>
          <w:iCs/>
          <w:szCs w:val="21"/>
        </w:rPr>
        <w:t>设备后评价功能模块的</w:t>
      </w:r>
      <w:r w:rsidRPr="00FE72BC">
        <w:rPr>
          <w:rFonts w:hint="eastAsia"/>
          <w:iCs/>
          <w:szCs w:val="21"/>
        </w:rPr>
        <w:t>所有用户。</w:t>
      </w:r>
    </w:p>
    <w:p w:rsidR="00574408" w:rsidRPr="001E4A3B" w:rsidRDefault="00574408" w:rsidP="00574408">
      <w:pPr>
        <w:pStyle w:val="21"/>
        <w:numPr>
          <w:ilvl w:val="1"/>
          <w:numId w:val="3"/>
        </w:numPr>
        <w:spacing w:beforeLines="0" w:afterLines="0" w:line="360" w:lineRule="auto"/>
      </w:pPr>
      <w:bookmarkStart w:id="31" w:name="_Toc139853046"/>
      <w:bookmarkStart w:id="32" w:name="_Toc377386595"/>
      <w:bookmarkStart w:id="33" w:name="_Toc377386671"/>
      <w:bookmarkStart w:id="34" w:name="_Toc377386731"/>
      <w:bookmarkStart w:id="35" w:name="_Toc377386869"/>
      <w:bookmarkStart w:id="36" w:name="_Toc459802767"/>
      <w:bookmarkStart w:id="37" w:name="_Toc470274885"/>
      <w:bookmarkStart w:id="38" w:name="_Toc486235695"/>
      <w:bookmarkEnd w:id="20"/>
      <w:r w:rsidRPr="001E4A3B">
        <w:rPr>
          <w:rFonts w:hint="eastAsia"/>
        </w:rPr>
        <w:t>产品背景</w:t>
      </w:r>
      <w:bookmarkEnd w:id="31"/>
      <w:bookmarkEnd w:id="32"/>
      <w:bookmarkEnd w:id="33"/>
      <w:bookmarkEnd w:id="34"/>
      <w:bookmarkEnd w:id="35"/>
      <w:bookmarkEnd w:id="36"/>
      <w:bookmarkEnd w:id="37"/>
      <w:bookmarkEnd w:id="38"/>
    </w:p>
    <w:p w:rsidR="00574408" w:rsidRPr="00FE72BC" w:rsidRDefault="00574408" w:rsidP="00574408">
      <w:pPr>
        <w:spacing w:before="78" w:after="78" w:line="360" w:lineRule="auto"/>
        <w:ind w:firstLineChars="200" w:firstLine="420"/>
        <w:rPr>
          <w:iCs/>
          <w:szCs w:val="21"/>
        </w:rPr>
      </w:pPr>
      <w:r>
        <w:rPr>
          <w:rFonts w:hint="eastAsia"/>
        </w:rPr>
        <w:t>为了</w:t>
      </w:r>
      <w:r w:rsidRPr="0047439F">
        <w:rPr>
          <w:rFonts w:hint="eastAsia"/>
        </w:rPr>
        <w:t>促进各部门</w:t>
      </w:r>
      <w:r>
        <w:rPr>
          <w:rFonts w:hint="eastAsia"/>
        </w:rPr>
        <w:t>协作</w:t>
      </w:r>
      <w:r w:rsidRPr="0047439F">
        <w:rPr>
          <w:rFonts w:hint="eastAsia"/>
        </w:rPr>
        <w:t>、改进</w:t>
      </w:r>
      <w:r>
        <w:rPr>
          <w:rFonts w:hint="eastAsia"/>
        </w:rPr>
        <w:t>运维</w:t>
      </w:r>
      <w:r w:rsidRPr="0047439F">
        <w:rPr>
          <w:rFonts w:hint="eastAsia"/>
        </w:rPr>
        <w:t>人员</w:t>
      </w:r>
      <w:r>
        <w:rPr>
          <w:rFonts w:hint="eastAsia"/>
        </w:rPr>
        <w:t>的</w:t>
      </w:r>
      <w:r w:rsidRPr="0047439F">
        <w:rPr>
          <w:rFonts w:hint="eastAsia"/>
        </w:rPr>
        <w:t>工作效率和质量</w:t>
      </w:r>
      <w:r>
        <w:rPr>
          <w:rFonts w:hint="eastAsia"/>
          <w:color w:val="333333"/>
          <w:szCs w:val="21"/>
        </w:rPr>
        <w:t>，</w:t>
      </w:r>
      <w:r>
        <w:rPr>
          <w:rFonts w:hint="eastAsia"/>
        </w:rPr>
        <w:t>进而</w:t>
      </w:r>
      <w:r w:rsidRPr="0047439F">
        <w:rPr>
          <w:rFonts w:hint="eastAsia"/>
        </w:rPr>
        <w:t>提升网络服务质量</w:t>
      </w:r>
      <w:r>
        <w:rPr>
          <w:rFonts w:hint="eastAsia"/>
        </w:rPr>
        <w:t>。实现</w:t>
      </w:r>
      <w:r w:rsidRPr="0047439F">
        <w:rPr>
          <w:rFonts w:hint="eastAsia"/>
        </w:rPr>
        <w:t>网络运维体系集约化、平台化、共享化</w:t>
      </w:r>
      <w:r>
        <w:rPr>
          <w:rFonts w:hint="eastAsia"/>
        </w:rPr>
        <w:t>的目标。</w:t>
      </w:r>
    </w:p>
    <w:p w:rsidR="00574408" w:rsidRPr="001E4A3B" w:rsidRDefault="00574408" w:rsidP="00574408">
      <w:pPr>
        <w:pStyle w:val="21"/>
        <w:numPr>
          <w:ilvl w:val="1"/>
          <w:numId w:val="3"/>
        </w:numPr>
        <w:spacing w:beforeLines="0" w:afterLines="0" w:line="360" w:lineRule="auto"/>
      </w:pPr>
      <w:bookmarkStart w:id="39" w:name="_Toc363031750"/>
      <w:bookmarkStart w:id="40" w:name="_Toc377386596"/>
      <w:bookmarkStart w:id="41" w:name="_Toc377386672"/>
      <w:bookmarkStart w:id="42" w:name="_Toc377386732"/>
      <w:bookmarkStart w:id="43" w:name="_Toc377386870"/>
      <w:bookmarkStart w:id="44" w:name="_Toc459802768"/>
      <w:bookmarkStart w:id="45" w:name="_Toc470274886"/>
      <w:bookmarkStart w:id="46" w:name="_Toc486235696"/>
      <w:r w:rsidRPr="001E4A3B">
        <w:rPr>
          <w:rFonts w:hint="eastAsia"/>
        </w:rPr>
        <w:t>名词术语</w:t>
      </w:r>
      <w:bookmarkEnd w:id="39"/>
      <w:bookmarkEnd w:id="40"/>
      <w:bookmarkEnd w:id="41"/>
      <w:bookmarkEnd w:id="42"/>
      <w:bookmarkEnd w:id="43"/>
      <w:bookmarkEnd w:id="44"/>
      <w:bookmarkEnd w:id="45"/>
      <w:bookmarkEnd w:id="46"/>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0"/>
        <w:gridCol w:w="1700"/>
        <w:gridCol w:w="5722"/>
      </w:tblGrid>
      <w:tr w:rsidR="00574408" w:rsidRPr="00FE72BC" w:rsidTr="00906843">
        <w:trPr>
          <w:jc w:val="right"/>
        </w:trPr>
        <w:tc>
          <w:tcPr>
            <w:tcW w:w="1101"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序号</w:t>
            </w:r>
          </w:p>
        </w:tc>
        <w:tc>
          <w:tcPr>
            <w:tcW w:w="1701" w:type="dxa"/>
            <w:shd w:val="clear" w:color="auto" w:fill="D9D9D9"/>
            <w:vAlign w:val="center"/>
          </w:tcPr>
          <w:p w:rsidR="00574408" w:rsidRPr="00FE72BC" w:rsidRDefault="00574408" w:rsidP="00906843">
            <w:pPr>
              <w:pStyle w:val="a5"/>
              <w:spacing w:before="78" w:after="78"/>
              <w:ind w:firstLine="0"/>
              <w:jc w:val="center"/>
              <w:rPr>
                <w:szCs w:val="21"/>
              </w:rPr>
            </w:pPr>
            <w:r w:rsidRPr="00FE72BC">
              <w:rPr>
                <w:rFonts w:hint="eastAsia"/>
                <w:szCs w:val="21"/>
              </w:rPr>
              <w:t>缩写或术语</w:t>
            </w:r>
          </w:p>
        </w:tc>
        <w:tc>
          <w:tcPr>
            <w:tcW w:w="5726" w:type="dxa"/>
            <w:shd w:val="clear" w:color="auto" w:fill="D9D9D9"/>
            <w:vAlign w:val="center"/>
          </w:tcPr>
          <w:p w:rsidR="00574408" w:rsidRPr="00FE72BC" w:rsidRDefault="00574408" w:rsidP="00906843">
            <w:pPr>
              <w:pStyle w:val="a5"/>
              <w:spacing w:before="78" w:after="78"/>
              <w:ind w:firstLine="0"/>
              <w:jc w:val="center"/>
              <w:rPr>
                <w:szCs w:val="21"/>
              </w:rPr>
            </w:pPr>
            <w:r w:rsidRPr="00FE72BC">
              <w:rPr>
                <w:rFonts w:hint="eastAsia"/>
                <w:szCs w:val="21"/>
              </w:rPr>
              <w:t>解释</w:t>
            </w:r>
          </w:p>
        </w:tc>
      </w:tr>
      <w:tr w:rsidR="00574408" w:rsidRPr="00FE72BC" w:rsidTr="00906843">
        <w:trPr>
          <w:jc w:val="right"/>
        </w:trPr>
        <w:tc>
          <w:tcPr>
            <w:tcW w:w="1101" w:type="dxa"/>
            <w:shd w:val="clear" w:color="auto" w:fill="auto"/>
          </w:tcPr>
          <w:p w:rsidR="00574408" w:rsidRPr="00FE72BC" w:rsidRDefault="00574408" w:rsidP="00906843">
            <w:pPr>
              <w:pStyle w:val="a5"/>
              <w:spacing w:before="78" w:after="78"/>
              <w:rPr>
                <w:szCs w:val="21"/>
              </w:rPr>
            </w:pPr>
            <w:r w:rsidRPr="00FE72BC">
              <w:rPr>
                <w:rFonts w:hint="eastAsia"/>
                <w:szCs w:val="21"/>
              </w:rPr>
              <w:t>1</w:t>
            </w:r>
          </w:p>
        </w:tc>
        <w:tc>
          <w:tcPr>
            <w:tcW w:w="1701" w:type="dxa"/>
            <w:shd w:val="clear" w:color="auto" w:fill="auto"/>
          </w:tcPr>
          <w:p w:rsidR="00574408" w:rsidRPr="00725353" w:rsidRDefault="00574408" w:rsidP="00906843">
            <w:pPr>
              <w:spacing w:before="78" w:after="78"/>
            </w:pPr>
            <w:r>
              <w:rPr>
                <w:rFonts w:hint="eastAsia"/>
              </w:rPr>
              <w:t>生产管理系统</w:t>
            </w:r>
          </w:p>
        </w:tc>
        <w:tc>
          <w:tcPr>
            <w:tcW w:w="5726" w:type="dxa"/>
            <w:shd w:val="clear" w:color="auto" w:fill="auto"/>
          </w:tcPr>
          <w:p w:rsidR="00574408" w:rsidRPr="002E29D7" w:rsidRDefault="00574408" w:rsidP="00906843">
            <w:pPr>
              <w:spacing w:before="78" w:after="78"/>
            </w:pPr>
            <w:r w:rsidRPr="00EF53AC">
              <w:rPr>
                <w:rFonts w:hint="eastAsia"/>
              </w:rPr>
              <w:t>中国联通</w:t>
            </w:r>
            <w:r w:rsidRPr="00EF53AC">
              <w:rPr>
                <w:rFonts w:hint="eastAsia"/>
              </w:rPr>
              <w:t>OSS2.0</w:t>
            </w:r>
            <w:r w:rsidRPr="00EF53AC">
              <w:rPr>
                <w:rFonts w:hint="eastAsia"/>
              </w:rPr>
              <w:t>电子运维系统</w:t>
            </w:r>
            <w:r>
              <w:rPr>
                <w:rFonts w:hint="eastAsia"/>
              </w:rPr>
              <w:t>生产管理部分</w:t>
            </w:r>
          </w:p>
        </w:tc>
      </w:tr>
      <w:tr w:rsidR="00574408" w:rsidRPr="00FE72BC" w:rsidTr="00906843">
        <w:trPr>
          <w:jc w:val="right"/>
        </w:trPr>
        <w:tc>
          <w:tcPr>
            <w:tcW w:w="1101" w:type="dxa"/>
            <w:shd w:val="clear" w:color="auto" w:fill="auto"/>
          </w:tcPr>
          <w:p w:rsidR="00574408" w:rsidRPr="00FE72BC" w:rsidRDefault="00574408" w:rsidP="00906843">
            <w:pPr>
              <w:pStyle w:val="a5"/>
              <w:spacing w:before="78" w:after="78"/>
              <w:ind w:firstLineChars="200"/>
              <w:rPr>
                <w:szCs w:val="21"/>
              </w:rPr>
            </w:pPr>
            <w:r w:rsidRPr="00FE72BC">
              <w:rPr>
                <w:rFonts w:hint="eastAsia"/>
                <w:szCs w:val="21"/>
              </w:rPr>
              <w:t>2</w:t>
            </w:r>
          </w:p>
        </w:tc>
        <w:tc>
          <w:tcPr>
            <w:tcW w:w="1701" w:type="dxa"/>
            <w:shd w:val="clear" w:color="auto" w:fill="auto"/>
          </w:tcPr>
          <w:p w:rsidR="00574408" w:rsidRPr="006877F1" w:rsidRDefault="00574408" w:rsidP="00906843">
            <w:pPr>
              <w:spacing w:before="78" w:after="78"/>
            </w:pPr>
            <w:r>
              <w:rPr>
                <w:rFonts w:hint="eastAsia"/>
              </w:rPr>
              <w:t>IMS</w:t>
            </w:r>
          </w:p>
        </w:tc>
        <w:tc>
          <w:tcPr>
            <w:tcW w:w="5726" w:type="dxa"/>
            <w:shd w:val="clear" w:color="auto" w:fill="auto"/>
          </w:tcPr>
          <w:p w:rsidR="00574408" w:rsidRPr="006877F1" w:rsidRDefault="00574408" w:rsidP="00906843">
            <w:pPr>
              <w:spacing w:before="78" w:after="78"/>
            </w:pPr>
            <w:r w:rsidRPr="0044031A">
              <w:t xml:space="preserve">Integrated </w:t>
            </w:r>
            <w:r>
              <w:rPr>
                <w:rFonts w:hint="eastAsia"/>
              </w:rPr>
              <w:t>M</w:t>
            </w:r>
            <w:r w:rsidRPr="0044031A">
              <w:t xml:space="preserve">onitoring </w:t>
            </w:r>
            <w:r>
              <w:rPr>
                <w:rFonts w:hint="eastAsia"/>
              </w:rPr>
              <w:t>S</w:t>
            </w:r>
            <w:r w:rsidRPr="00EE3015">
              <w:t>ystem</w:t>
            </w:r>
            <w:r>
              <w:rPr>
                <w:rFonts w:hint="eastAsia"/>
              </w:rPr>
              <w:t>智能监控系统</w:t>
            </w:r>
          </w:p>
        </w:tc>
      </w:tr>
      <w:tr w:rsidR="00574408" w:rsidRPr="00FE72BC" w:rsidTr="00906843">
        <w:trPr>
          <w:jc w:val="right"/>
        </w:trPr>
        <w:tc>
          <w:tcPr>
            <w:tcW w:w="1101" w:type="dxa"/>
            <w:shd w:val="clear" w:color="auto" w:fill="auto"/>
          </w:tcPr>
          <w:p w:rsidR="00574408" w:rsidRPr="00FE72BC" w:rsidRDefault="00574408" w:rsidP="00906843">
            <w:pPr>
              <w:pStyle w:val="a5"/>
              <w:spacing w:before="78" w:after="78"/>
              <w:rPr>
                <w:szCs w:val="21"/>
              </w:rPr>
            </w:pPr>
            <w:r w:rsidRPr="00FE72BC">
              <w:rPr>
                <w:rFonts w:hint="eastAsia"/>
                <w:szCs w:val="21"/>
              </w:rPr>
              <w:t>3</w:t>
            </w:r>
          </w:p>
        </w:tc>
        <w:tc>
          <w:tcPr>
            <w:tcW w:w="1701" w:type="dxa"/>
            <w:shd w:val="clear" w:color="auto" w:fill="auto"/>
          </w:tcPr>
          <w:p w:rsidR="00574408" w:rsidRDefault="00574408" w:rsidP="00906843">
            <w:pPr>
              <w:spacing w:before="78" w:after="78"/>
            </w:pPr>
            <w:r>
              <w:rPr>
                <w:rFonts w:hint="eastAsia"/>
              </w:rPr>
              <w:t>RMS</w:t>
            </w:r>
          </w:p>
        </w:tc>
        <w:tc>
          <w:tcPr>
            <w:tcW w:w="5726" w:type="dxa"/>
            <w:shd w:val="clear" w:color="auto" w:fill="auto"/>
          </w:tcPr>
          <w:p w:rsidR="00574408" w:rsidRPr="0044031A" w:rsidRDefault="00574408" w:rsidP="00906843">
            <w:pPr>
              <w:spacing w:before="78" w:after="78"/>
            </w:pPr>
            <w:r w:rsidRPr="00EE3015">
              <w:t>Resource management system</w:t>
            </w:r>
            <w:r>
              <w:rPr>
                <w:rFonts w:hint="eastAsia"/>
              </w:rPr>
              <w:t>资源管理系统</w:t>
            </w:r>
          </w:p>
        </w:tc>
      </w:tr>
      <w:tr w:rsidR="00574408" w:rsidRPr="00FE72BC" w:rsidTr="00906843">
        <w:trPr>
          <w:jc w:val="right"/>
        </w:trPr>
        <w:tc>
          <w:tcPr>
            <w:tcW w:w="1101" w:type="dxa"/>
            <w:shd w:val="clear" w:color="auto" w:fill="auto"/>
          </w:tcPr>
          <w:p w:rsidR="00574408" w:rsidRPr="00FE72BC" w:rsidRDefault="00574408" w:rsidP="00906843">
            <w:pPr>
              <w:pStyle w:val="a5"/>
              <w:spacing w:before="78" w:after="78"/>
              <w:rPr>
                <w:szCs w:val="21"/>
              </w:rPr>
            </w:pPr>
          </w:p>
        </w:tc>
        <w:tc>
          <w:tcPr>
            <w:tcW w:w="1701" w:type="dxa"/>
            <w:shd w:val="clear" w:color="auto" w:fill="auto"/>
          </w:tcPr>
          <w:p w:rsidR="00574408" w:rsidRPr="006877F1" w:rsidRDefault="00574408" w:rsidP="00906843">
            <w:pPr>
              <w:spacing w:before="78" w:after="78"/>
            </w:pPr>
          </w:p>
        </w:tc>
        <w:tc>
          <w:tcPr>
            <w:tcW w:w="5726" w:type="dxa"/>
            <w:shd w:val="clear" w:color="auto" w:fill="auto"/>
          </w:tcPr>
          <w:p w:rsidR="00574408" w:rsidRPr="006877F1" w:rsidRDefault="00574408" w:rsidP="00906843">
            <w:pPr>
              <w:spacing w:before="78" w:after="78"/>
            </w:pPr>
          </w:p>
        </w:tc>
      </w:tr>
      <w:tr w:rsidR="00574408" w:rsidRPr="00FE72BC" w:rsidTr="00906843">
        <w:trPr>
          <w:jc w:val="right"/>
        </w:trPr>
        <w:tc>
          <w:tcPr>
            <w:tcW w:w="1101" w:type="dxa"/>
            <w:shd w:val="clear" w:color="auto" w:fill="auto"/>
          </w:tcPr>
          <w:p w:rsidR="00574408" w:rsidRPr="00FE72BC" w:rsidRDefault="00574408" w:rsidP="00906843">
            <w:pPr>
              <w:pStyle w:val="a5"/>
              <w:spacing w:before="78" w:after="78"/>
              <w:rPr>
                <w:szCs w:val="21"/>
              </w:rPr>
            </w:pPr>
          </w:p>
        </w:tc>
        <w:tc>
          <w:tcPr>
            <w:tcW w:w="1701" w:type="dxa"/>
            <w:shd w:val="clear" w:color="auto" w:fill="auto"/>
          </w:tcPr>
          <w:p w:rsidR="00574408" w:rsidRPr="00EE3015" w:rsidRDefault="00574408" w:rsidP="00906843">
            <w:pPr>
              <w:spacing w:before="78" w:after="78"/>
            </w:pPr>
          </w:p>
        </w:tc>
        <w:tc>
          <w:tcPr>
            <w:tcW w:w="5726" w:type="dxa"/>
            <w:shd w:val="clear" w:color="auto" w:fill="auto"/>
          </w:tcPr>
          <w:p w:rsidR="00574408" w:rsidRPr="00413D46" w:rsidRDefault="00574408" w:rsidP="00906843">
            <w:pPr>
              <w:pStyle w:val="a5"/>
              <w:spacing w:before="78" w:after="78"/>
              <w:ind w:firstLine="0"/>
            </w:pPr>
          </w:p>
        </w:tc>
      </w:tr>
    </w:tbl>
    <w:p w:rsidR="00574408" w:rsidRPr="001E4A3B" w:rsidRDefault="00574408" w:rsidP="00574408">
      <w:pPr>
        <w:pStyle w:val="21"/>
        <w:numPr>
          <w:ilvl w:val="1"/>
          <w:numId w:val="3"/>
        </w:numPr>
        <w:spacing w:beforeLines="0" w:afterLines="0" w:line="360" w:lineRule="auto"/>
      </w:pPr>
      <w:bookmarkStart w:id="47" w:name="_Toc377386597"/>
      <w:bookmarkStart w:id="48" w:name="_Toc377386673"/>
      <w:bookmarkStart w:id="49" w:name="_Toc377386733"/>
      <w:bookmarkStart w:id="50" w:name="_Toc377386871"/>
      <w:bookmarkStart w:id="51" w:name="_Toc459802769"/>
      <w:bookmarkStart w:id="52" w:name="_Toc470274887"/>
      <w:bookmarkStart w:id="53" w:name="_Toc486235697"/>
      <w:r w:rsidRPr="001E4A3B">
        <w:rPr>
          <w:rFonts w:hint="eastAsia"/>
        </w:rPr>
        <w:t>参考资料</w:t>
      </w:r>
      <w:bookmarkEnd w:id="47"/>
      <w:bookmarkEnd w:id="48"/>
      <w:bookmarkEnd w:id="49"/>
      <w:bookmarkEnd w:id="50"/>
      <w:bookmarkEnd w:id="51"/>
      <w:bookmarkEnd w:id="52"/>
      <w:bookmarkEnd w:id="53"/>
    </w:p>
    <w:tbl>
      <w:tblPr>
        <w:tblW w:w="88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tblPr>
      <w:tblGrid>
        <w:gridCol w:w="750"/>
        <w:gridCol w:w="2100"/>
        <w:gridCol w:w="2512"/>
        <w:gridCol w:w="1080"/>
        <w:gridCol w:w="1260"/>
        <w:gridCol w:w="1138"/>
      </w:tblGrid>
      <w:tr w:rsidR="00574408" w:rsidRPr="00DC2420" w:rsidTr="00906843">
        <w:trPr>
          <w:trHeight w:val="368"/>
          <w:jc w:val="center"/>
        </w:trPr>
        <w:tc>
          <w:tcPr>
            <w:tcW w:w="750"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bookmarkStart w:id="54" w:name="_Toc115230411"/>
            <w:r w:rsidRPr="001A15B9">
              <w:rPr>
                <w:rFonts w:hint="eastAsia"/>
                <w:szCs w:val="21"/>
                <w:shd w:val="pct15" w:color="auto" w:fill="FFFFFF"/>
              </w:rPr>
              <w:t>编号</w:t>
            </w:r>
          </w:p>
        </w:tc>
        <w:tc>
          <w:tcPr>
            <w:tcW w:w="2100"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资料名称</w:t>
            </w:r>
          </w:p>
        </w:tc>
        <w:tc>
          <w:tcPr>
            <w:tcW w:w="2512"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简介</w:t>
            </w:r>
          </w:p>
        </w:tc>
        <w:tc>
          <w:tcPr>
            <w:tcW w:w="1080"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作者</w:t>
            </w:r>
          </w:p>
        </w:tc>
        <w:tc>
          <w:tcPr>
            <w:tcW w:w="1260"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日期</w:t>
            </w:r>
          </w:p>
        </w:tc>
        <w:tc>
          <w:tcPr>
            <w:tcW w:w="1138" w:type="dxa"/>
            <w:shd w:val="clear" w:color="auto" w:fill="D9D9D9"/>
            <w:vAlign w:val="center"/>
          </w:tcPr>
          <w:p w:rsidR="00574408" w:rsidRPr="001A15B9" w:rsidRDefault="00574408" w:rsidP="00906843">
            <w:pPr>
              <w:pStyle w:val="a5"/>
              <w:spacing w:before="78" w:after="78"/>
              <w:ind w:firstLine="0"/>
              <w:jc w:val="center"/>
              <w:rPr>
                <w:szCs w:val="21"/>
                <w:shd w:val="pct15" w:color="auto" w:fill="FFFFFF"/>
              </w:rPr>
            </w:pPr>
            <w:r w:rsidRPr="001A15B9">
              <w:rPr>
                <w:rFonts w:hint="eastAsia"/>
                <w:szCs w:val="21"/>
                <w:shd w:val="pct15" w:color="auto" w:fill="FFFFFF"/>
              </w:rPr>
              <w:t>出版单位</w:t>
            </w:r>
          </w:p>
        </w:tc>
      </w:tr>
      <w:tr w:rsidR="00574408" w:rsidRPr="00DC2420" w:rsidTr="00906843">
        <w:trPr>
          <w:jc w:val="center"/>
        </w:trPr>
        <w:tc>
          <w:tcPr>
            <w:tcW w:w="750" w:type="dxa"/>
          </w:tcPr>
          <w:p w:rsidR="00574408" w:rsidRPr="00DC2420" w:rsidRDefault="00574408" w:rsidP="00906843">
            <w:pPr>
              <w:spacing w:before="78" w:after="78" w:line="360" w:lineRule="auto"/>
            </w:pPr>
            <w:r w:rsidRPr="00DC2420">
              <w:rPr>
                <w:rFonts w:hint="eastAsia"/>
              </w:rPr>
              <w:t>001</w:t>
            </w:r>
          </w:p>
        </w:tc>
        <w:tc>
          <w:tcPr>
            <w:tcW w:w="2100" w:type="dxa"/>
          </w:tcPr>
          <w:p w:rsidR="00574408" w:rsidRPr="001A15B9" w:rsidRDefault="00574408" w:rsidP="00906843">
            <w:pPr>
              <w:pStyle w:val="a5"/>
              <w:spacing w:before="78" w:after="78"/>
              <w:rPr>
                <w:rFonts w:asciiTheme="minorEastAsia" w:eastAsiaTheme="minorEastAsia" w:hAnsiTheme="minorEastAsia"/>
              </w:rPr>
            </w:pPr>
            <w:r>
              <w:rPr>
                <w:rFonts w:hint="eastAsia"/>
                <w:szCs w:val="21"/>
              </w:rPr>
              <w:t>中国联通电子运维</w:t>
            </w:r>
            <w:r w:rsidRPr="0066678D">
              <w:rPr>
                <w:rFonts w:hint="eastAsia"/>
                <w:szCs w:val="21"/>
              </w:rPr>
              <w:t>用户需求规</w:t>
            </w:r>
            <w:r>
              <w:rPr>
                <w:rFonts w:hint="eastAsia"/>
                <w:szCs w:val="21"/>
              </w:rPr>
              <w:t>范</w:t>
            </w:r>
            <w:r w:rsidRPr="0066678D">
              <w:rPr>
                <w:rFonts w:hint="eastAsia"/>
                <w:szCs w:val="21"/>
              </w:rPr>
              <w:t>书</w:t>
            </w:r>
            <w:r w:rsidRPr="0066678D">
              <w:rPr>
                <w:rFonts w:hint="eastAsia"/>
                <w:szCs w:val="21"/>
              </w:rPr>
              <w:t>_</w:t>
            </w:r>
            <w:r w:rsidRPr="001A15B9">
              <w:rPr>
                <w:szCs w:val="21"/>
              </w:rPr>
              <w:t>.doc</w:t>
            </w:r>
          </w:p>
        </w:tc>
        <w:tc>
          <w:tcPr>
            <w:tcW w:w="2512" w:type="dxa"/>
          </w:tcPr>
          <w:p w:rsidR="00574408" w:rsidRPr="00664B62" w:rsidRDefault="00574408" w:rsidP="00906843">
            <w:pPr>
              <w:spacing w:before="78" w:after="78" w:line="360" w:lineRule="auto"/>
            </w:pPr>
          </w:p>
        </w:tc>
        <w:tc>
          <w:tcPr>
            <w:tcW w:w="1080" w:type="dxa"/>
          </w:tcPr>
          <w:p w:rsidR="00574408" w:rsidRPr="00DC2420" w:rsidRDefault="00574408" w:rsidP="00906843">
            <w:pPr>
              <w:spacing w:before="78" w:after="78" w:line="360" w:lineRule="auto"/>
            </w:pPr>
          </w:p>
        </w:tc>
        <w:tc>
          <w:tcPr>
            <w:tcW w:w="1260" w:type="dxa"/>
          </w:tcPr>
          <w:p w:rsidR="00574408" w:rsidRPr="00DC2420" w:rsidRDefault="00574408" w:rsidP="00906843">
            <w:pPr>
              <w:spacing w:before="78" w:after="78" w:line="360" w:lineRule="auto"/>
            </w:pPr>
          </w:p>
        </w:tc>
        <w:tc>
          <w:tcPr>
            <w:tcW w:w="1138" w:type="dxa"/>
          </w:tcPr>
          <w:p w:rsidR="00574408" w:rsidRPr="00DC2420" w:rsidRDefault="00574408" w:rsidP="00906843">
            <w:pPr>
              <w:spacing w:before="78" w:after="78" w:line="360" w:lineRule="auto"/>
            </w:pPr>
          </w:p>
        </w:tc>
      </w:tr>
      <w:tr w:rsidR="00574408" w:rsidRPr="00DC2420" w:rsidTr="00906843">
        <w:trPr>
          <w:jc w:val="center"/>
        </w:trPr>
        <w:tc>
          <w:tcPr>
            <w:tcW w:w="750" w:type="dxa"/>
          </w:tcPr>
          <w:p w:rsidR="00574408" w:rsidRPr="00DC2420" w:rsidRDefault="00574408" w:rsidP="00906843">
            <w:pPr>
              <w:spacing w:before="78" w:after="78" w:line="360" w:lineRule="auto"/>
            </w:pPr>
          </w:p>
        </w:tc>
        <w:tc>
          <w:tcPr>
            <w:tcW w:w="2100" w:type="dxa"/>
          </w:tcPr>
          <w:p w:rsidR="00574408" w:rsidRPr="00DC2420" w:rsidRDefault="00574408" w:rsidP="00906843">
            <w:pPr>
              <w:spacing w:before="78" w:after="78" w:line="360" w:lineRule="auto"/>
            </w:pPr>
          </w:p>
        </w:tc>
        <w:tc>
          <w:tcPr>
            <w:tcW w:w="2512" w:type="dxa"/>
          </w:tcPr>
          <w:p w:rsidR="00574408" w:rsidRPr="00DC2420" w:rsidRDefault="00574408" w:rsidP="00906843">
            <w:pPr>
              <w:spacing w:before="78" w:after="78" w:line="360" w:lineRule="auto"/>
            </w:pPr>
          </w:p>
        </w:tc>
        <w:tc>
          <w:tcPr>
            <w:tcW w:w="1080" w:type="dxa"/>
          </w:tcPr>
          <w:p w:rsidR="00574408" w:rsidRPr="00DC2420" w:rsidRDefault="00574408" w:rsidP="00906843">
            <w:pPr>
              <w:spacing w:before="78" w:after="78" w:line="360" w:lineRule="auto"/>
            </w:pPr>
          </w:p>
        </w:tc>
        <w:tc>
          <w:tcPr>
            <w:tcW w:w="1260" w:type="dxa"/>
          </w:tcPr>
          <w:p w:rsidR="00574408" w:rsidRPr="00DC2420" w:rsidRDefault="00574408" w:rsidP="00906843">
            <w:pPr>
              <w:spacing w:before="78" w:after="78" w:line="360" w:lineRule="auto"/>
            </w:pPr>
          </w:p>
        </w:tc>
        <w:tc>
          <w:tcPr>
            <w:tcW w:w="1138" w:type="dxa"/>
          </w:tcPr>
          <w:p w:rsidR="00574408" w:rsidRPr="00DC2420" w:rsidRDefault="00574408" w:rsidP="00906843">
            <w:pPr>
              <w:spacing w:before="78" w:after="78" w:line="360" w:lineRule="auto"/>
            </w:pPr>
          </w:p>
        </w:tc>
      </w:tr>
    </w:tbl>
    <w:p w:rsidR="00574408" w:rsidRDefault="00574408" w:rsidP="00574408">
      <w:pPr>
        <w:pStyle w:val="11"/>
        <w:numPr>
          <w:ilvl w:val="0"/>
          <w:numId w:val="3"/>
        </w:numPr>
        <w:spacing w:beforeLines="0" w:afterLines="0" w:line="360" w:lineRule="auto"/>
      </w:pPr>
      <w:bookmarkStart w:id="55" w:name="_Toc377386604"/>
      <w:bookmarkStart w:id="56" w:name="_Toc377386680"/>
      <w:bookmarkStart w:id="57" w:name="_Toc377386740"/>
      <w:bookmarkStart w:id="58" w:name="_Toc377386878"/>
      <w:bookmarkStart w:id="59" w:name="_Toc459802770"/>
      <w:bookmarkStart w:id="60" w:name="_Toc470274888"/>
      <w:bookmarkStart w:id="61" w:name="_Toc486235698"/>
      <w:r>
        <w:rPr>
          <w:rFonts w:hint="eastAsia"/>
        </w:rPr>
        <w:t>模块</w:t>
      </w:r>
      <w:r w:rsidRPr="001E4A3B">
        <w:rPr>
          <w:rFonts w:hint="eastAsia"/>
        </w:rPr>
        <w:t>使用</w:t>
      </w:r>
      <w:r w:rsidRPr="001E4A3B">
        <w:t>说明</w:t>
      </w:r>
      <w:bookmarkEnd w:id="54"/>
      <w:bookmarkEnd w:id="55"/>
      <w:bookmarkEnd w:id="56"/>
      <w:bookmarkEnd w:id="57"/>
      <w:bookmarkEnd w:id="58"/>
      <w:bookmarkEnd w:id="59"/>
      <w:bookmarkEnd w:id="60"/>
      <w:bookmarkEnd w:id="61"/>
    </w:p>
    <w:p w:rsidR="00574408" w:rsidRDefault="00574408" w:rsidP="00574408">
      <w:pPr>
        <w:pStyle w:val="21"/>
        <w:numPr>
          <w:ilvl w:val="1"/>
          <w:numId w:val="3"/>
        </w:numPr>
        <w:spacing w:beforeLines="0" w:afterLines="0" w:line="360" w:lineRule="auto"/>
      </w:pPr>
      <w:bookmarkStart w:id="62" w:name="_Toc459802771"/>
      <w:bookmarkStart w:id="63" w:name="_Toc470274889"/>
      <w:bookmarkStart w:id="64" w:name="_Toc486235699"/>
      <w:r>
        <w:t>登录</w:t>
      </w:r>
      <w:r>
        <w:rPr>
          <w:rFonts w:hint="eastAsia"/>
        </w:rPr>
        <w:t>OSS2.0</w:t>
      </w:r>
      <w:r>
        <w:rPr>
          <w:rFonts w:hint="eastAsia"/>
        </w:rPr>
        <w:t>电子</w:t>
      </w:r>
      <w:r>
        <w:t>运维</w:t>
      </w:r>
      <w:r>
        <w:rPr>
          <w:rFonts w:hint="eastAsia"/>
        </w:rPr>
        <w:t>系统</w:t>
      </w:r>
      <w:bookmarkEnd w:id="62"/>
      <w:bookmarkEnd w:id="63"/>
      <w:bookmarkEnd w:id="64"/>
    </w:p>
    <w:p w:rsidR="00574408" w:rsidRDefault="00574408" w:rsidP="00574408">
      <w:pPr>
        <w:pStyle w:val="31"/>
        <w:numPr>
          <w:ilvl w:val="2"/>
          <w:numId w:val="3"/>
        </w:numPr>
        <w:spacing w:beforeLines="0" w:afterLines="0"/>
      </w:pPr>
      <w:bookmarkStart w:id="65" w:name="_Toc459802772"/>
      <w:bookmarkStart w:id="66" w:name="_Toc470274890"/>
      <w:bookmarkStart w:id="67" w:name="_Toc486235700"/>
      <w:r>
        <w:rPr>
          <w:rFonts w:hint="eastAsia"/>
        </w:rPr>
        <w:t>操作</w:t>
      </w:r>
      <w:r>
        <w:t>步骤</w:t>
      </w:r>
      <w:bookmarkEnd w:id="65"/>
      <w:bookmarkEnd w:id="66"/>
      <w:bookmarkEnd w:id="67"/>
    </w:p>
    <w:p w:rsidR="00574408" w:rsidRDefault="00574408" w:rsidP="00574408">
      <w:pPr>
        <w:pStyle w:val="a5"/>
        <w:numPr>
          <w:ilvl w:val="0"/>
          <w:numId w:val="12"/>
        </w:numPr>
        <w:spacing w:before="78" w:after="78"/>
      </w:pPr>
      <w:r>
        <w:rPr>
          <w:rFonts w:hint="eastAsia"/>
        </w:rPr>
        <w:t>浏览器</w:t>
      </w:r>
      <w:r>
        <w:t>地址栏输入系统地址：</w:t>
      </w:r>
      <w:r w:rsidR="006743B8" w:rsidRPr="006743B8">
        <w:t>http://10.245.0.225/uf/</w:t>
      </w:r>
      <w:r>
        <w:rPr>
          <w:rFonts w:hint="eastAsia"/>
        </w:rPr>
        <w:t>回车</w:t>
      </w:r>
      <w:r>
        <w:t>，</w:t>
      </w:r>
      <w:r>
        <w:rPr>
          <w:rFonts w:hint="eastAsia"/>
        </w:rPr>
        <w:t>打开</w:t>
      </w:r>
      <w:r>
        <w:t>oss2.0</w:t>
      </w:r>
      <w:r>
        <w:rPr>
          <w:rFonts w:hint="eastAsia"/>
        </w:rPr>
        <w:t>系统</w:t>
      </w:r>
      <w:r>
        <w:t>登录</w:t>
      </w:r>
      <w:r>
        <w:rPr>
          <w:rFonts w:hint="eastAsia"/>
        </w:rPr>
        <w:t>页面</w:t>
      </w:r>
      <w:r>
        <w:t>。</w:t>
      </w:r>
    </w:p>
    <w:p w:rsidR="00574408" w:rsidRDefault="00574408" w:rsidP="00574408">
      <w:pPr>
        <w:pStyle w:val="a5"/>
        <w:spacing w:before="78" w:after="78"/>
        <w:ind w:firstLine="0"/>
      </w:pPr>
      <w:r>
        <w:rPr>
          <w:noProof/>
        </w:rPr>
        <w:lastRenderedPageBreak/>
        <w:drawing>
          <wp:inline distT="0" distB="0" distL="0" distR="0">
            <wp:extent cx="5274310" cy="2945852"/>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2945852"/>
                    </a:xfrm>
                    <a:prstGeom prst="rect">
                      <a:avLst/>
                    </a:prstGeom>
                    <a:noFill/>
                    <a:ln w="9525">
                      <a:noFill/>
                      <a:miter lim="800000"/>
                      <a:headEnd/>
                      <a:tailEnd/>
                    </a:ln>
                  </pic:spPr>
                </pic:pic>
              </a:graphicData>
            </a:graphic>
          </wp:inline>
        </w:drawing>
      </w:r>
    </w:p>
    <w:p w:rsidR="00574408" w:rsidRDefault="00574408" w:rsidP="00574408">
      <w:pPr>
        <w:pStyle w:val="a5"/>
        <w:numPr>
          <w:ilvl w:val="0"/>
          <w:numId w:val="12"/>
        </w:numPr>
        <w:spacing w:before="78" w:after="78"/>
      </w:pPr>
      <w:r>
        <w:rPr>
          <w:rFonts w:hint="eastAsia"/>
        </w:rPr>
        <w:t>输入</w:t>
      </w:r>
      <w:r>
        <w:t>正确的用户名和密码，点击【</w:t>
      </w:r>
      <w:r>
        <w:rPr>
          <w:rFonts w:hint="eastAsia"/>
        </w:rPr>
        <w:t>登录</w:t>
      </w:r>
      <w:r>
        <w:t>】</w:t>
      </w:r>
      <w:r>
        <w:rPr>
          <w:rFonts w:hint="eastAsia"/>
        </w:rPr>
        <w:t>按钮</w:t>
      </w:r>
      <w:r>
        <w:t>，进入</w:t>
      </w:r>
      <w:r>
        <w:t>oss2.0</w:t>
      </w:r>
      <w:r>
        <w:rPr>
          <w:rFonts w:hint="eastAsia"/>
        </w:rPr>
        <w:t>系统综合</w:t>
      </w:r>
      <w:r>
        <w:t>门户。</w:t>
      </w:r>
    </w:p>
    <w:p w:rsidR="00574408" w:rsidRDefault="00574408" w:rsidP="00574408">
      <w:pPr>
        <w:pStyle w:val="a5"/>
        <w:spacing w:before="78" w:after="78"/>
        <w:ind w:firstLine="0"/>
      </w:pPr>
      <w:r>
        <w:rPr>
          <w:noProof/>
        </w:rPr>
        <w:drawing>
          <wp:inline distT="0" distB="0" distL="0" distR="0">
            <wp:extent cx="5274310" cy="2989160"/>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274310" cy="2989160"/>
                    </a:xfrm>
                    <a:prstGeom prst="rect">
                      <a:avLst/>
                    </a:prstGeom>
                    <a:noFill/>
                    <a:ln w="9525">
                      <a:noFill/>
                      <a:miter lim="800000"/>
                      <a:headEnd/>
                      <a:tailEnd/>
                    </a:ln>
                  </pic:spPr>
                </pic:pic>
              </a:graphicData>
            </a:graphic>
          </wp:inline>
        </w:drawing>
      </w:r>
    </w:p>
    <w:p w:rsidR="00574408" w:rsidRDefault="00574408" w:rsidP="00574408">
      <w:pPr>
        <w:pStyle w:val="a5"/>
        <w:spacing w:before="78" w:after="78"/>
        <w:ind w:firstLine="0"/>
      </w:pPr>
      <w:r w:rsidRPr="00956E91">
        <w:rPr>
          <w:rFonts w:hint="eastAsia"/>
          <w:color w:val="FF0000"/>
        </w:rPr>
        <w:t>注</w:t>
      </w:r>
      <w:r w:rsidRPr="00956E91">
        <w:rPr>
          <w:color w:val="FF0000"/>
        </w:rPr>
        <w:t>：</w:t>
      </w:r>
      <w:r>
        <w:rPr>
          <w:rFonts w:hint="eastAsia"/>
        </w:rPr>
        <w:t>（</w:t>
      </w:r>
      <w:r>
        <w:rPr>
          <w:rFonts w:hint="eastAsia"/>
        </w:rPr>
        <w:t>1</w:t>
      </w:r>
      <w:r>
        <w:t>）</w:t>
      </w:r>
      <w:r>
        <w:rPr>
          <w:rFonts w:hint="eastAsia"/>
        </w:rPr>
        <w:t>联通用户的</w:t>
      </w:r>
      <w:r>
        <w:t>用户名为</w:t>
      </w:r>
      <w:r>
        <w:rPr>
          <w:rFonts w:hint="eastAsia"/>
        </w:rPr>
        <w:t>邮箱</w:t>
      </w:r>
      <w:r>
        <w:t>前缀；代维用户的用户名</w:t>
      </w:r>
      <w:r>
        <w:rPr>
          <w:rFonts w:hint="eastAsia"/>
        </w:rPr>
        <w:t>系统</w:t>
      </w:r>
      <w:r>
        <w:t>按照规则生</w:t>
      </w:r>
      <w:r>
        <w:rPr>
          <w:rFonts w:hint="eastAsia"/>
        </w:rPr>
        <w:t>成</w:t>
      </w:r>
      <w:r>
        <w:t>，需联系本网络层级管理员查询</w:t>
      </w:r>
      <w:r>
        <w:rPr>
          <w:rFonts w:hint="eastAsia"/>
        </w:rPr>
        <w:t>自己</w:t>
      </w:r>
      <w:r>
        <w:t>姓名对应的用户名；</w:t>
      </w:r>
    </w:p>
    <w:p w:rsidR="00574408" w:rsidRDefault="00574408" w:rsidP="00574408">
      <w:pPr>
        <w:pStyle w:val="a5"/>
        <w:spacing w:before="78" w:after="78"/>
        <w:ind w:firstLineChars="50" w:firstLine="105"/>
      </w:pPr>
      <w:r>
        <w:rPr>
          <w:rFonts w:hint="eastAsia"/>
        </w:rPr>
        <w:t>（</w:t>
      </w:r>
      <w:r>
        <w:rPr>
          <w:rFonts w:hint="eastAsia"/>
        </w:rPr>
        <w:t>2</w:t>
      </w:r>
      <w:r>
        <w:t>）用户首次</w:t>
      </w:r>
      <w:r>
        <w:rPr>
          <w:rFonts w:hint="eastAsia"/>
        </w:rPr>
        <w:t>登录</w:t>
      </w:r>
      <w:r>
        <w:t>系统，请根据系统提示，</w:t>
      </w:r>
      <w:r>
        <w:rPr>
          <w:rFonts w:hint="eastAsia"/>
        </w:rPr>
        <w:t>输入用户</w:t>
      </w:r>
      <w:r>
        <w:t>及手机号或者用户名及邮箱，收取系统</w:t>
      </w:r>
      <w:r>
        <w:rPr>
          <w:rFonts w:hint="eastAsia"/>
        </w:rPr>
        <w:t>发送</w:t>
      </w:r>
      <w:r>
        <w:t>的随机</w:t>
      </w:r>
      <w:r>
        <w:rPr>
          <w:rFonts w:hint="eastAsia"/>
        </w:rPr>
        <w:t>登录</w:t>
      </w:r>
      <w:r>
        <w:t>密码</w:t>
      </w:r>
      <w:r>
        <w:rPr>
          <w:rFonts w:hint="eastAsia"/>
        </w:rPr>
        <w:t>。</w:t>
      </w:r>
    </w:p>
    <w:p w:rsidR="00574408" w:rsidRDefault="00574408" w:rsidP="00574408">
      <w:pPr>
        <w:pStyle w:val="a5"/>
        <w:spacing w:before="78" w:after="78"/>
        <w:ind w:firstLineChars="50" w:firstLine="105"/>
      </w:pPr>
      <w:r>
        <w:rPr>
          <w:noProof/>
        </w:rPr>
        <w:lastRenderedPageBreak/>
        <w:drawing>
          <wp:inline distT="0" distB="0" distL="0" distR="0">
            <wp:extent cx="5274310" cy="2881659"/>
            <wp:effectExtent l="19050" t="0" r="254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274310" cy="2881659"/>
                    </a:xfrm>
                    <a:prstGeom prst="rect">
                      <a:avLst/>
                    </a:prstGeom>
                    <a:noFill/>
                    <a:ln w="9525">
                      <a:noFill/>
                      <a:miter lim="800000"/>
                      <a:headEnd/>
                      <a:tailEnd/>
                    </a:ln>
                  </pic:spPr>
                </pic:pic>
              </a:graphicData>
            </a:graphic>
          </wp:inline>
        </w:drawing>
      </w:r>
    </w:p>
    <w:p w:rsidR="00574408" w:rsidRDefault="00574408" w:rsidP="00574408">
      <w:pPr>
        <w:pStyle w:val="a5"/>
        <w:spacing w:before="78" w:after="78"/>
        <w:ind w:firstLineChars="50" w:firstLine="105"/>
      </w:pPr>
      <w:r>
        <w:t>成功</w:t>
      </w:r>
      <w:r>
        <w:rPr>
          <w:rFonts w:hint="eastAsia"/>
        </w:rPr>
        <w:t>登录</w:t>
      </w:r>
      <w:r>
        <w:t>系统后即可点击页面右上方姓名右侧的</w:t>
      </w:r>
      <w:r>
        <w:t>“</w:t>
      </w:r>
      <w:r>
        <w:rPr>
          <w:rFonts w:hint="eastAsia"/>
        </w:rPr>
        <w:t>修改</w:t>
      </w:r>
      <w:r>
        <w:t>密码</w:t>
      </w:r>
      <w:r>
        <w:t>”</w:t>
      </w:r>
      <w:r>
        <w:rPr>
          <w:rFonts w:hint="eastAsia"/>
        </w:rPr>
        <w:t>功能</w:t>
      </w:r>
      <w:r>
        <w:t>，将密码修改为自己常用密码。</w:t>
      </w:r>
    </w:p>
    <w:p w:rsidR="00574408" w:rsidRDefault="00574408" w:rsidP="00574408">
      <w:pPr>
        <w:pStyle w:val="a5"/>
        <w:spacing w:before="78" w:after="78"/>
        <w:ind w:firstLine="0"/>
      </w:pPr>
      <w:r>
        <w:rPr>
          <w:noProof/>
        </w:rPr>
        <w:drawing>
          <wp:inline distT="0" distB="0" distL="0" distR="0">
            <wp:extent cx="5274310" cy="2968226"/>
            <wp:effectExtent l="19050" t="0" r="254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274310" cy="2968226"/>
                    </a:xfrm>
                    <a:prstGeom prst="rect">
                      <a:avLst/>
                    </a:prstGeom>
                    <a:noFill/>
                    <a:ln w="9525">
                      <a:noFill/>
                      <a:miter lim="800000"/>
                      <a:headEnd/>
                      <a:tailEnd/>
                    </a:ln>
                  </pic:spPr>
                </pic:pic>
              </a:graphicData>
            </a:graphic>
          </wp:inline>
        </w:drawing>
      </w:r>
    </w:p>
    <w:p w:rsidR="00574408" w:rsidRDefault="00574408" w:rsidP="00574408">
      <w:pPr>
        <w:pStyle w:val="21"/>
        <w:numPr>
          <w:ilvl w:val="1"/>
          <w:numId w:val="3"/>
        </w:numPr>
        <w:spacing w:beforeLines="0" w:afterLines="0" w:line="360" w:lineRule="auto"/>
      </w:pPr>
      <w:bookmarkStart w:id="68" w:name="_Toc459802773"/>
      <w:bookmarkStart w:id="69" w:name="_Toc470274891"/>
      <w:bookmarkStart w:id="70" w:name="_Toc486235701"/>
      <w:r>
        <w:rPr>
          <w:rFonts w:hint="eastAsia"/>
        </w:rPr>
        <w:t>进入设备后评价模块</w:t>
      </w:r>
      <w:bookmarkEnd w:id="68"/>
      <w:bookmarkEnd w:id="69"/>
      <w:bookmarkEnd w:id="70"/>
    </w:p>
    <w:p w:rsidR="00574408" w:rsidRPr="00D065DC" w:rsidRDefault="00574408" w:rsidP="00574408">
      <w:pPr>
        <w:pStyle w:val="31"/>
        <w:numPr>
          <w:ilvl w:val="2"/>
          <w:numId w:val="3"/>
        </w:numPr>
        <w:spacing w:beforeLines="0" w:afterLines="0"/>
      </w:pPr>
      <w:bookmarkStart w:id="71" w:name="_Toc459802774"/>
      <w:bookmarkStart w:id="72" w:name="_Toc470274892"/>
      <w:bookmarkStart w:id="73" w:name="_Toc486235702"/>
      <w:r>
        <w:rPr>
          <w:rFonts w:hint="eastAsia"/>
        </w:rPr>
        <w:t>操作步骤</w:t>
      </w:r>
      <w:bookmarkEnd w:id="71"/>
      <w:bookmarkEnd w:id="72"/>
      <w:bookmarkEnd w:id="73"/>
    </w:p>
    <w:p w:rsidR="00574408" w:rsidRDefault="00574408" w:rsidP="00574408">
      <w:pPr>
        <w:pStyle w:val="a5"/>
        <w:spacing w:before="78" w:after="78"/>
      </w:pPr>
      <w:r>
        <w:rPr>
          <w:rFonts w:hint="eastAsia"/>
        </w:rPr>
        <w:t>输入</w:t>
      </w:r>
      <w:r>
        <w:t>正确的用户名和密码成功登录</w:t>
      </w:r>
      <w:r>
        <w:rPr>
          <w:rFonts w:hint="eastAsia"/>
        </w:rPr>
        <w:t>系统</w:t>
      </w:r>
      <w:r>
        <w:t>后，点击</w:t>
      </w:r>
      <w:r>
        <w:rPr>
          <w:rFonts w:hint="eastAsia"/>
        </w:rPr>
        <w:t>“应用中心→电子</w:t>
      </w:r>
      <w:r>
        <w:t>运维</w:t>
      </w:r>
      <w:r>
        <w:t>-</w:t>
      </w:r>
      <w:r>
        <w:t>设备后评价</w:t>
      </w:r>
      <w:r>
        <w:rPr>
          <w:rFonts w:hint="eastAsia"/>
        </w:rPr>
        <w:t>”，</w:t>
      </w:r>
      <w:r>
        <w:t>进入到设备后评价模块。</w:t>
      </w:r>
    </w:p>
    <w:p w:rsidR="00574408" w:rsidRPr="009262EF" w:rsidRDefault="00574408" w:rsidP="00574408">
      <w:pPr>
        <w:pStyle w:val="a5"/>
        <w:spacing w:before="78" w:after="78"/>
        <w:ind w:firstLine="0"/>
      </w:pPr>
      <w:r>
        <w:rPr>
          <w:noProof/>
        </w:rPr>
        <w:lastRenderedPageBreak/>
        <w:drawing>
          <wp:inline distT="0" distB="0" distL="0" distR="0">
            <wp:extent cx="5274310" cy="3412054"/>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274310" cy="3412054"/>
                    </a:xfrm>
                    <a:prstGeom prst="rect">
                      <a:avLst/>
                    </a:prstGeom>
                    <a:noFill/>
                    <a:ln w="9525">
                      <a:noFill/>
                      <a:miter lim="800000"/>
                      <a:headEnd/>
                      <a:tailEnd/>
                    </a:ln>
                  </pic:spPr>
                </pic:pic>
              </a:graphicData>
            </a:graphic>
          </wp:inline>
        </w:drawing>
      </w:r>
    </w:p>
    <w:p w:rsidR="00574408" w:rsidRDefault="00574408" w:rsidP="00574408">
      <w:pPr>
        <w:pStyle w:val="21"/>
        <w:numPr>
          <w:ilvl w:val="1"/>
          <w:numId w:val="3"/>
        </w:numPr>
        <w:spacing w:beforeLines="0" w:afterLines="0" w:line="360" w:lineRule="auto"/>
      </w:pPr>
      <w:bookmarkStart w:id="74" w:name="_Toc459802775"/>
      <w:bookmarkStart w:id="75" w:name="_Toc470274893"/>
      <w:bookmarkStart w:id="76" w:name="_Toc486235703"/>
      <w:r>
        <w:rPr>
          <w:rFonts w:hint="eastAsia"/>
        </w:rPr>
        <w:t>设备后评价整体流程</w:t>
      </w:r>
      <w:bookmarkEnd w:id="74"/>
      <w:bookmarkEnd w:id="75"/>
      <w:bookmarkEnd w:id="76"/>
    </w:p>
    <w:p w:rsidR="00574408" w:rsidRPr="00544C5C" w:rsidRDefault="00574408" w:rsidP="00574408">
      <w:pPr>
        <w:pStyle w:val="a5"/>
        <w:spacing w:before="78" w:after="78"/>
      </w:pPr>
      <w:r>
        <w:rPr>
          <w:rFonts w:hint="eastAsia"/>
        </w:rPr>
        <w:t>设备后评价整体流程为地市上报数据</w:t>
      </w:r>
      <w:r>
        <w:rPr>
          <w:rFonts w:hint="eastAsia"/>
        </w:rPr>
        <w:t>--</w:t>
      </w:r>
      <w:r>
        <w:rPr>
          <w:rFonts w:hint="eastAsia"/>
        </w:rPr>
        <w:t>省份审核</w:t>
      </w:r>
      <w:r>
        <w:rPr>
          <w:rFonts w:hint="eastAsia"/>
        </w:rPr>
        <w:t>--</w:t>
      </w:r>
      <w:r>
        <w:rPr>
          <w:rFonts w:hint="eastAsia"/>
        </w:rPr>
        <w:t>省份统计上报</w:t>
      </w:r>
      <w:r>
        <w:rPr>
          <w:rFonts w:hint="eastAsia"/>
        </w:rPr>
        <w:t>--</w:t>
      </w:r>
      <w:r>
        <w:rPr>
          <w:rFonts w:hint="eastAsia"/>
        </w:rPr>
        <w:t>集团审核</w:t>
      </w:r>
      <w:r>
        <w:rPr>
          <w:rFonts w:hint="eastAsia"/>
        </w:rPr>
        <w:t>--</w:t>
      </w:r>
      <w:r>
        <w:rPr>
          <w:rFonts w:hint="eastAsia"/>
        </w:rPr>
        <w:t>集团汇总。集团汇总完后整个流程结束，先配置好地市、省份、集团设备后评价的菜单权限</w:t>
      </w:r>
    </w:p>
    <w:p w:rsidR="00574408" w:rsidRPr="006B4A6D" w:rsidRDefault="00574408" w:rsidP="00574408">
      <w:pPr>
        <w:pStyle w:val="31"/>
        <w:numPr>
          <w:ilvl w:val="2"/>
          <w:numId w:val="3"/>
        </w:numPr>
        <w:spacing w:beforeLines="0" w:afterLines="0"/>
      </w:pPr>
      <w:bookmarkStart w:id="77" w:name="_Toc459802776"/>
      <w:bookmarkStart w:id="78" w:name="_Toc470274894"/>
      <w:bookmarkStart w:id="79" w:name="_Toc486235704"/>
      <w:r>
        <w:rPr>
          <w:rFonts w:hint="eastAsia"/>
        </w:rPr>
        <w:t>地市上报数据</w:t>
      </w:r>
      <w:bookmarkEnd w:id="77"/>
      <w:bookmarkEnd w:id="78"/>
      <w:bookmarkEnd w:id="79"/>
    </w:p>
    <w:p w:rsidR="00574408" w:rsidRDefault="00574408" w:rsidP="00574408">
      <w:pPr>
        <w:pStyle w:val="a5"/>
        <w:spacing w:before="78" w:after="78"/>
        <w:ind w:left="420" w:firstLine="0"/>
      </w:pPr>
      <w:r>
        <w:rPr>
          <w:rFonts w:hint="eastAsia"/>
        </w:rPr>
        <w:t>1</w:t>
      </w:r>
      <w:r>
        <w:rPr>
          <w:rFonts w:hint="eastAsia"/>
        </w:rPr>
        <w:t>、地市用户</w:t>
      </w:r>
      <w:r w:rsidRPr="00F77CE0">
        <w:rPr>
          <w:rFonts w:hint="eastAsia"/>
        </w:rPr>
        <w:t>输入</w:t>
      </w:r>
      <w:r>
        <w:rPr>
          <w:rFonts w:hint="eastAsia"/>
        </w:rPr>
        <w:t>正确的</w:t>
      </w:r>
      <w:r w:rsidRPr="00F77CE0">
        <w:rPr>
          <w:rFonts w:hint="eastAsia"/>
        </w:rPr>
        <w:t>用户名和密码</w:t>
      </w:r>
      <w:r>
        <w:rPr>
          <w:rFonts w:hint="eastAsia"/>
        </w:rPr>
        <w:t>登录</w:t>
      </w:r>
      <w:r w:rsidRPr="00F77CE0">
        <w:rPr>
          <w:rFonts w:hint="eastAsia"/>
        </w:rPr>
        <w:t>系统，</w:t>
      </w:r>
      <w:r>
        <w:rPr>
          <w:rFonts w:hint="eastAsia"/>
        </w:rPr>
        <w:t>进入</w:t>
      </w:r>
      <w:r>
        <w:t>设备后评价</w:t>
      </w:r>
      <w:r>
        <w:rPr>
          <w:rFonts w:hint="eastAsia"/>
        </w:rPr>
        <w:t>模块；</w:t>
      </w:r>
    </w:p>
    <w:p w:rsidR="00574408" w:rsidRPr="0017753E" w:rsidRDefault="00574408" w:rsidP="00574408">
      <w:pPr>
        <w:pStyle w:val="a5"/>
        <w:spacing w:before="78" w:after="78"/>
        <w:ind w:left="420" w:firstLine="0"/>
      </w:pPr>
      <w:r>
        <w:rPr>
          <w:noProof/>
        </w:rPr>
        <w:drawing>
          <wp:inline distT="0" distB="0" distL="0" distR="0">
            <wp:extent cx="5274310" cy="3272821"/>
            <wp:effectExtent l="19050" t="0" r="254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274310" cy="3272821"/>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rPr>
        <w:t>2</w:t>
      </w:r>
      <w:r>
        <w:rPr>
          <w:rFonts w:hint="eastAsia"/>
        </w:rPr>
        <w:t>、点击左侧“上报数据”菜单</w:t>
      </w:r>
      <w:r>
        <w:t>，右侧</w:t>
      </w:r>
      <w:r>
        <w:rPr>
          <w:rFonts w:hint="eastAsia"/>
        </w:rPr>
        <w:t>数据上报</w:t>
      </w:r>
      <w:r>
        <w:t>页面，如图所示：</w:t>
      </w:r>
    </w:p>
    <w:p w:rsidR="00574408" w:rsidRPr="005511C1" w:rsidRDefault="00574408" w:rsidP="00574408">
      <w:pPr>
        <w:pStyle w:val="a5"/>
        <w:spacing w:before="78" w:after="78"/>
        <w:ind w:left="420" w:firstLine="0"/>
      </w:pPr>
      <w:r>
        <w:rPr>
          <w:noProof/>
        </w:rPr>
        <w:lastRenderedPageBreak/>
        <w:drawing>
          <wp:inline distT="0" distB="0" distL="0" distR="0">
            <wp:extent cx="5274310" cy="2360819"/>
            <wp:effectExtent l="19050" t="0" r="254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274310" cy="2360819"/>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3、数据上报</w:t>
      </w:r>
      <w:r>
        <w:rPr>
          <w:rFonts w:asciiTheme="minorEastAsia" w:eastAsiaTheme="minorEastAsia" w:hAnsiTheme="minorEastAsia"/>
        </w:rPr>
        <w:t>页面，</w:t>
      </w:r>
      <w:r>
        <w:rPr>
          <w:rFonts w:asciiTheme="minorEastAsia" w:eastAsiaTheme="minorEastAsia" w:hAnsiTheme="minorEastAsia" w:hint="eastAsia"/>
        </w:rPr>
        <w:t>选择资源表格名称，选择上报时间、年度</w:t>
      </w:r>
      <w:r w:rsidRPr="00F96080">
        <w:rPr>
          <w:rFonts w:asciiTheme="minorEastAsia" w:eastAsiaTheme="minorEastAsia" w:hAnsiTheme="minorEastAsia"/>
        </w:rPr>
        <w:t>，点击【</w:t>
      </w:r>
      <w:r>
        <w:rPr>
          <w:rFonts w:asciiTheme="minorEastAsia" w:eastAsiaTheme="minorEastAsia" w:hAnsiTheme="minorEastAsia" w:hint="eastAsia"/>
        </w:rPr>
        <w:t>重置</w:t>
      </w:r>
      <w:r w:rsidRPr="00F96080">
        <w:rPr>
          <w:rFonts w:asciiTheme="minorEastAsia" w:eastAsiaTheme="minorEastAsia" w:hAnsiTheme="minorEastAsia"/>
        </w:rPr>
        <w:t>】</w:t>
      </w:r>
      <w:r w:rsidRPr="00F96080">
        <w:rPr>
          <w:rFonts w:asciiTheme="minorEastAsia" w:eastAsiaTheme="minorEastAsia" w:hAnsiTheme="minorEastAsia" w:hint="eastAsia"/>
        </w:rPr>
        <w:t>按钮</w:t>
      </w:r>
      <w:r w:rsidRPr="00F96080">
        <w:rPr>
          <w:rFonts w:asciiTheme="minorEastAsia" w:eastAsiaTheme="minorEastAsia" w:hAnsiTheme="minorEastAsia"/>
        </w:rPr>
        <w:t>，</w:t>
      </w:r>
      <w:r>
        <w:rPr>
          <w:rFonts w:asciiTheme="minorEastAsia" w:eastAsiaTheme="minorEastAsia" w:hAnsiTheme="minorEastAsia" w:hint="eastAsia"/>
        </w:rPr>
        <w:t>可清空所填写内容显示默认值；重新选择资源名称，上报时间、年度，点击【提交】按钮，地市上报数据可上报成功</w:t>
      </w:r>
      <w:r w:rsidRPr="00F96080">
        <w:rPr>
          <w:rFonts w:asciiTheme="minorEastAsia" w:eastAsiaTheme="minorEastAsia" w:hAnsiTheme="minorEastAsia"/>
        </w:rPr>
        <w:t>。</w:t>
      </w:r>
    </w:p>
    <w:p w:rsidR="00574408" w:rsidRPr="005511C1"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295128"/>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74310" cy="2295128"/>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hint="eastAsia"/>
        </w:rPr>
        <w:t>4</w:t>
      </w:r>
      <w:r>
        <w:rPr>
          <w:rFonts w:hint="eastAsia"/>
        </w:rPr>
        <w:t>、地市数据上报成功后</w:t>
      </w:r>
      <w:r>
        <w:t>，</w:t>
      </w:r>
      <w:r>
        <w:rPr>
          <w:rFonts w:hint="eastAsia"/>
        </w:rPr>
        <w:t>可在数据查询中查看到上报的数据；输入模板名称、粒度也可以查看到对应的结果。</w:t>
      </w:r>
    </w:p>
    <w:p w:rsidR="00574408" w:rsidRDefault="00574408" w:rsidP="00574408">
      <w:pPr>
        <w:pStyle w:val="a5"/>
        <w:spacing w:before="78" w:after="78"/>
        <w:ind w:left="420" w:firstLine="0"/>
      </w:pPr>
      <w:r>
        <w:rPr>
          <w:noProof/>
        </w:rPr>
        <w:drawing>
          <wp:inline distT="0" distB="0" distL="0" distR="0">
            <wp:extent cx="5274310" cy="1831261"/>
            <wp:effectExtent l="19050" t="0" r="2540" b="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74310" cy="1831261"/>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rPr>
        <w:t>5</w:t>
      </w:r>
      <w:r>
        <w:rPr>
          <w:rFonts w:hint="eastAsia"/>
        </w:rPr>
        <w:t>、地市数据上报成功后</w:t>
      </w:r>
      <w:r>
        <w:t>，</w:t>
      </w:r>
      <w:r>
        <w:rPr>
          <w:rFonts w:hint="eastAsia"/>
        </w:rPr>
        <w:t>可在数据查询中查看到上报的数据；点击‘上报结果查看’，可查看到具体的上报情况，且显示各个地市对应上报专业的数字；上报情况页面输入年份、年度可查询到对应的结果；点击【返回】按钮，即可返回到数据查询页面</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1047074"/>
            <wp:effectExtent l="19050" t="0" r="2540" b="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274310" cy="104707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noProof/>
        </w:rPr>
        <w:drawing>
          <wp:inline distT="0" distB="0" distL="0" distR="0">
            <wp:extent cx="5274310" cy="2094271"/>
            <wp:effectExtent l="19050" t="0" r="2540" b="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2094271"/>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rPr>
        <w:t>6</w:t>
      </w:r>
      <w:r>
        <w:rPr>
          <w:rFonts w:hint="eastAsia"/>
        </w:rPr>
        <w:t>、地市数据上报成功后</w:t>
      </w:r>
      <w:r>
        <w:t>，</w:t>
      </w:r>
      <w:r>
        <w:rPr>
          <w:rFonts w:hint="eastAsia"/>
        </w:rPr>
        <w:t>可在数据查询中查看到上报的数据；选择记录，可分别进行查看操作，点击【查看】按钮，可查看该模板具体详情</w:t>
      </w:r>
    </w:p>
    <w:p w:rsidR="00574408" w:rsidRDefault="00574408" w:rsidP="00574408">
      <w:pPr>
        <w:pStyle w:val="a5"/>
        <w:spacing w:before="78" w:after="78"/>
        <w:ind w:left="420" w:firstLine="0"/>
      </w:pPr>
      <w:r>
        <w:rPr>
          <w:noProof/>
        </w:rPr>
        <w:drawing>
          <wp:inline distT="0" distB="0" distL="0" distR="0">
            <wp:extent cx="5274310" cy="1972364"/>
            <wp:effectExtent l="19050" t="0" r="254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274310" cy="197236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noProof/>
        </w:rPr>
        <w:drawing>
          <wp:inline distT="0" distB="0" distL="0" distR="0">
            <wp:extent cx="5274310" cy="2200342"/>
            <wp:effectExtent l="19050" t="0" r="2540" b="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274310" cy="2200342"/>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rPr>
        <w:t>7</w:t>
      </w:r>
      <w:r>
        <w:rPr>
          <w:rFonts w:hint="eastAsia"/>
        </w:rPr>
        <w:t>、地市人员，点击‘后评价系统通知’菜单，分别输入主题、发布人、发布时间，点击【查询】按钮，即可查询到结果，且结果可进行查看操作。</w:t>
      </w:r>
    </w:p>
    <w:p w:rsidR="00574408" w:rsidRPr="00880729" w:rsidRDefault="00574408" w:rsidP="00574408">
      <w:pPr>
        <w:pStyle w:val="a5"/>
        <w:spacing w:before="78" w:after="78"/>
        <w:ind w:left="420" w:firstLine="0"/>
      </w:pPr>
      <w:r>
        <w:rPr>
          <w:noProof/>
        </w:rPr>
        <w:lastRenderedPageBreak/>
        <w:drawing>
          <wp:inline distT="0" distB="0" distL="0" distR="0">
            <wp:extent cx="5274310" cy="1843580"/>
            <wp:effectExtent l="19050" t="0" r="2540" b="0"/>
            <wp:docPr id="1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274310" cy="1843580"/>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上报数据时，资源表格名称下面含有79个模板名称</w:t>
      </w:r>
    </w:p>
    <w:p w:rsidR="00574408" w:rsidRDefault="00574408" w:rsidP="00574408">
      <w:pPr>
        <w:pStyle w:val="a5"/>
        <w:spacing w:before="78" w:after="78"/>
        <w:ind w:left="420" w:firstLineChars="150" w:firstLine="315"/>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）下载模板时可从模板管理中进行下载需上报的模板</w:t>
      </w:r>
    </w:p>
    <w:p w:rsidR="00574408" w:rsidRDefault="00574408" w:rsidP="00574408">
      <w:pPr>
        <w:pStyle w:val="a5"/>
        <w:spacing w:before="78" w:after="78"/>
        <w:ind w:left="420" w:firstLineChars="150" w:firstLine="315"/>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3）</w:t>
      </w:r>
      <w:r>
        <w:rPr>
          <w:rFonts w:asciiTheme="minorEastAsia" w:eastAsiaTheme="minorEastAsia" w:hAnsiTheme="minorEastAsia" w:hint="eastAsia"/>
        </w:rPr>
        <w:t>上报数据页面退回信息显示为驳回后的记录</w:t>
      </w:r>
    </w:p>
    <w:p w:rsidR="00574408" w:rsidRDefault="00574408" w:rsidP="00574408">
      <w:pPr>
        <w:pStyle w:val="a5"/>
        <w:spacing w:before="78" w:after="78"/>
        <w:ind w:left="420" w:firstLineChars="150" w:firstLine="315"/>
      </w:pPr>
      <w:r>
        <w:rPr>
          <w:rFonts w:asciiTheme="minorEastAsia" w:eastAsiaTheme="minorEastAsia" w:hAnsiTheme="minorEastAsia" w:hint="eastAsia"/>
        </w:rPr>
        <w:t>（4）点击上报结果查看，可查看到各个地市对应专业的数据显示，点击数据，可查看到具体详情</w:t>
      </w:r>
    </w:p>
    <w:p w:rsidR="00574408" w:rsidRPr="000F74B8" w:rsidRDefault="00574408" w:rsidP="00574408">
      <w:pPr>
        <w:pStyle w:val="a5"/>
        <w:spacing w:before="78" w:after="78"/>
        <w:ind w:left="420" w:firstLineChars="150" w:firstLine="315"/>
        <w:rPr>
          <w:rFonts w:asciiTheme="minorEastAsia" w:eastAsiaTheme="minorEastAsia" w:hAnsiTheme="minorEastAsia"/>
        </w:rPr>
      </w:pPr>
      <w:r>
        <w:rPr>
          <w:rFonts w:hint="eastAsia"/>
        </w:rPr>
        <w:t>（</w:t>
      </w:r>
      <w:r>
        <w:rPr>
          <w:rFonts w:hint="eastAsia"/>
        </w:rPr>
        <w:t>5</w:t>
      </w:r>
      <w:r>
        <w:rPr>
          <w:rFonts w:hint="eastAsia"/>
        </w:rPr>
        <w:t>）粒度分为上半年、下半年</w:t>
      </w:r>
    </w:p>
    <w:p w:rsidR="00574408" w:rsidRPr="006B4A6D" w:rsidRDefault="00574408" w:rsidP="00574408">
      <w:pPr>
        <w:pStyle w:val="31"/>
        <w:numPr>
          <w:ilvl w:val="2"/>
          <w:numId w:val="3"/>
        </w:numPr>
        <w:spacing w:beforeLines="0" w:afterLines="0"/>
      </w:pPr>
      <w:bookmarkStart w:id="80" w:name="_Toc459802777"/>
      <w:bookmarkStart w:id="81" w:name="_Toc470274895"/>
      <w:bookmarkStart w:id="82" w:name="_Toc486235705"/>
      <w:r>
        <w:rPr>
          <w:rFonts w:hint="eastAsia"/>
        </w:rPr>
        <w:t>省份审核</w:t>
      </w:r>
      <w:bookmarkEnd w:id="80"/>
      <w:bookmarkEnd w:id="81"/>
      <w:bookmarkEnd w:id="82"/>
    </w:p>
    <w:p w:rsidR="00574408" w:rsidRDefault="00574408" w:rsidP="00574408">
      <w:pPr>
        <w:spacing w:before="78" w:after="78" w:line="360" w:lineRule="auto"/>
        <w:rPr>
          <w:iCs/>
          <w:szCs w:val="21"/>
        </w:rPr>
      </w:pPr>
      <w:r>
        <w:rPr>
          <w:rFonts w:hint="eastAsia"/>
          <w:iCs/>
          <w:szCs w:val="21"/>
        </w:rPr>
        <w:t xml:space="preserve">    1</w:t>
      </w:r>
      <w:r>
        <w:rPr>
          <w:rFonts w:hint="eastAsia"/>
          <w:iCs/>
          <w:szCs w:val="21"/>
        </w:rPr>
        <w:t>、地市上报数据成功后，省份人员</w:t>
      </w:r>
      <w:r w:rsidRPr="00245E8A">
        <w:rPr>
          <w:iCs/>
          <w:szCs w:val="21"/>
        </w:rPr>
        <w:t>登录系统</w:t>
      </w:r>
      <w:r>
        <w:rPr>
          <w:rFonts w:hint="eastAsia"/>
          <w:iCs/>
          <w:szCs w:val="21"/>
        </w:rPr>
        <w:t>，进入</w:t>
      </w:r>
      <w:r>
        <w:rPr>
          <w:iCs/>
          <w:szCs w:val="21"/>
        </w:rPr>
        <w:t>设备后评价模块，</w:t>
      </w:r>
      <w:r>
        <w:rPr>
          <w:rFonts w:hint="eastAsia"/>
          <w:iCs/>
          <w:szCs w:val="21"/>
        </w:rPr>
        <w:t>默认</w:t>
      </w:r>
      <w:r>
        <w:rPr>
          <w:iCs/>
          <w:szCs w:val="21"/>
        </w:rPr>
        <w:t>打开待</w:t>
      </w:r>
      <w:r>
        <w:rPr>
          <w:rFonts w:hint="eastAsia"/>
          <w:iCs/>
          <w:szCs w:val="21"/>
        </w:rPr>
        <w:t>审核</w:t>
      </w:r>
      <w:r>
        <w:rPr>
          <w:iCs/>
          <w:szCs w:val="21"/>
        </w:rPr>
        <w:t>页面，展示当前登录人待处理工单</w:t>
      </w:r>
      <w:r>
        <w:rPr>
          <w:rFonts w:hint="eastAsia"/>
          <w:iCs/>
          <w:szCs w:val="21"/>
        </w:rPr>
        <w:t>；输入模板名称、粒度均可查询到对应结果。</w:t>
      </w:r>
    </w:p>
    <w:p w:rsidR="00574408" w:rsidRDefault="00574408" w:rsidP="00574408">
      <w:pPr>
        <w:spacing w:before="78" w:after="78" w:line="360" w:lineRule="auto"/>
        <w:rPr>
          <w:iCs/>
          <w:szCs w:val="21"/>
        </w:rPr>
      </w:pPr>
      <w:r>
        <w:rPr>
          <w:iCs/>
          <w:noProof/>
          <w:szCs w:val="21"/>
        </w:rPr>
        <w:drawing>
          <wp:inline distT="0" distB="0" distL="0" distR="0">
            <wp:extent cx="5274310" cy="2045141"/>
            <wp:effectExtent l="19050" t="0" r="2540" b="0"/>
            <wp:docPr id="1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274310" cy="2045141"/>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2</w:t>
      </w:r>
      <w:r>
        <w:rPr>
          <w:rFonts w:hint="eastAsia"/>
          <w:iCs/>
          <w:szCs w:val="21"/>
        </w:rPr>
        <w:t>、省份人员登录系统后，进入设备后评价模块，打开待审核页面，记录中操作点击【下载】按钮，可下载成功。</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146724"/>
            <wp:effectExtent l="19050" t="0" r="2540" b="0"/>
            <wp:docPr id="1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5274310" cy="214672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3</w:t>
      </w:r>
      <w:r>
        <w:rPr>
          <w:rFonts w:hint="eastAsia"/>
          <w:iCs/>
          <w:szCs w:val="21"/>
        </w:rPr>
        <w:t>、点击文件</w:t>
      </w:r>
      <w:r>
        <w:rPr>
          <w:iCs/>
          <w:szCs w:val="21"/>
        </w:rPr>
        <w:t>名称链接，进入</w:t>
      </w:r>
      <w:r>
        <w:rPr>
          <w:rFonts w:hint="eastAsia"/>
          <w:iCs/>
          <w:szCs w:val="21"/>
        </w:rPr>
        <w:t>上报模板</w:t>
      </w:r>
      <w:r>
        <w:rPr>
          <w:iCs/>
          <w:szCs w:val="21"/>
        </w:rPr>
        <w:t>数据展示页面。页面右上角显示</w:t>
      </w:r>
      <w:r>
        <w:rPr>
          <w:rFonts w:hint="eastAsia"/>
          <w:iCs/>
          <w:szCs w:val="21"/>
        </w:rPr>
        <w:t>省分</w:t>
      </w:r>
      <w:r>
        <w:rPr>
          <w:iCs/>
          <w:szCs w:val="21"/>
        </w:rPr>
        <w:t>可进行的操作：</w:t>
      </w:r>
      <w:r>
        <w:rPr>
          <w:rFonts w:hint="eastAsia"/>
          <w:iCs/>
          <w:szCs w:val="21"/>
        </w:rPr>
        <w:t>通过</w:t>
      </w:r>
      <w:r>
        <w:rPr>
          <w:iCs/>
          <w:szCs w:val="21"/>
        </w:rPr>
        <w:t>、驳回</w:t>
      </w:r>
      <w:r>
        <w:rPr>
          <w:rFonts w:hint="eastAsia"/>
          <w:iCs/>
          <w:szCs w:val="21"/>
        </w:rPr>
        <w:t>、</w:t>
      </w:r>
      <w:r>
        <w:rPr>
          <w:iCs/>
          <w:szCs w:val="21"/>
        </w:rPr>
        <w:t>返回。</w:t>
      </w:r>
    </w:p>
    <w:p w:rsidR="00574408" w:rsidRDefault="00574408" w:rsidP="00574408">
      <w:pPr>
        <w:spacing w:before="78" w:after="78" w:line="360" w:lineRule="auto"/>
        <w:rPr>
          <w:iCs/>
          <w:szCs w:val="21"/>
        </w:rPr>
      </w:pPr>
      <w:r>
        <w:rPr>
          <w:iCs/>
          <w:noProof/>
          <w:szCs w:val="21"/>
        </w:rPr>
        <w:drawing>
          <wp:inline distT="0" distB="0" distL="0" distR="0">
            <wp:extent cx="5274310" cy="2004568"/>
            <wp:effectExtent l="19050" t="0" r="2540" b="0"/>
            <wp:docPr id="1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004568"/>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iCs/>
          <w:szCs w:val="21"/>
        </w:rPr>
        <w:t xml:space="preserve"> 4</w:t>
      </w:r>
      <w:r>
        <w:rPr>
          <w:rFonts w:hint="eastAsia"/>
          <w:iCs/>
          <w:szCs w:val="21"/>
        </w:rPr>
        <w:t>、</w:t>
      </w:r>
      <w:r>
        <w:rPr>
          <w:rFonts w:hint="eastAsia"/>
        </w:rPr>
        <w:t>省份人员</w:t>
      </w:r>
      <w:r>
        <w:t>点击页面右上角【</w:t>
      </w:r>
      <w:r>
        <w:rPr>
          <w:rFonts w:hint="eastAsia"/>
        </w:rPr>
        <w:t>驳回</w:t>
      </w:r>
      <w:r>
        <w:t>】</w:t>
      </w:r>
      <w:r>
        <w:rPr>
          <w:rFonts w:hint="eastAsia"/>
        </w:rPr>
        <w:t>按钮</w:t>
      </w:r>
      <w:r>
        <w:t>，弹出驳回列表，</w:t>
      </w:r>
      <w:r>
        <w:rPr>
          <w:rFonts w:hint="eastAsia"/>
        </w:rPr>
        <w:t>输入签发意见</w:t>
      </w:r>
      <w:r>
        <w:t>，</w:t>
      </w:r>
      <w:r>
        <w:rPr>
          <w:rFonts w:hint="eastAsia"/>
        </w:rPr>
        <w:t>点击</w:t>
      </w:r>
      <w:r>
        <w:t>【</w:t>
      </w:r>
      <w:r>
        <w:rPr>
          <w:rFonts w:hint="eastAsia"/>
        </w:rPr>
        <w:t>驳回</w:t>
      </w:r>
      <w:r>
        <w:t>】</w:t>
      </w:r>
      <w:r>
        <w:rPr>
          <w:rFonts w:hint="eastAsia"/>
        </w:rPr>
        <w:t>按钮。可</w:t>
      </w:r>
      <w:r>
        <w:t>驳回到地市数据上报处理环节。地市人员在数据上报页面</w:t>
      </w:r>
      <w:r>
        <w:rPr>
          <w:rFonts w:hint="eastAsia"/>
        </w:rPr>
        <w:t>‘退回信息’可查看到驳回的记录，可再次进行上报数据。</w:t>
      </w:r>
    </w:p>
    <w:p w:rsidR="00574408" w:rsidRDefault="00574408" w:rsidP="00574408">
      <w:pPr>
        <w:spacing w:before="78" w:after="78" w:line="360" w:lineRule="auto"/>
        <w:rPr>
          <w:iCs/>
          <w:szCs w:val="21"/>
        </w:rPr>
      </w:pPr>
      <w:r>
        <w:rPr>
          <w:iCs/>
          <w:noProof/>
          <w:szCs w:val="21"/>
        </w:rPr>
        <w:drawing>
          <wp:inline distT="0" distB="0" distL="0" distR="0">
            <wp:extent cx="5274310" cy="2109832"/>
            <wp:effectExtent l="19050" t="0" r="2540" b="0"/>
            <wp:docPr id="1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5274310" cy="2109832"/>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4</w:t>
      </w:r>
      <w:r>
        <w:rPr>
          <w:rFonts w:hint="eastAsia"/>
          <w:iCs/>
          <w:szCs w:val="21"/>
        </w:rPr>
        <w:t>、</w:t>
      </w:r>
      <w:r>
        <w:rPr>
          <w:rFonts w:hint="eastAsia"/>
        </w:rPr>
        <w:t>省份人员</w:t>
      </w:r>
      <w:r>
        <w:t>点击右上角【</w:t>
      </w:r>
      <w:r>
        <w:rPr>
          <w:rFonts w:hint="eastAsia"/>
        </w:rPr>
        <w:t>通过</w:t>
      </w:r>
      <w:r>
        <w:t>】</w:t>
      </w:r>
      <w:r>
        <w:rPr>
          <w:rFonts w:hint="eastAsia"/>
        </w:rPr>
        <w:t>按钮</w:t>
      </w:r>
      <w:r>
        <w:t>，弹出</w:t>
      </w:r>
      <w:r>
        <w:rPr>
          <w:rFonts w:hint="eastAsia"/>
        </w:rPr>
        <w:t>通过页面</w:t>
      </w:r>
      <w:r>
        <w:t>，</w:t>
      </w:r>
      <w:r>
        <w:rPr>
          <w:rFonts w:hint="eastAsia"/>
        </w:rPr>
        <w:t>填写审核意见</w:t>
      </w:r>
      <w:r>
        <w:t>，</w:t>
      </w:r>
      <w:r>
        <w:rPr>
          <w:rFonts w:hint="eastAsia"/>
        </w:rPr>
        <w:t>点击</w:t>
      </w:r>
      <w:r>
        <w:t>【</w:t>
      </w:r>
      <w:r>
        <w:rPr>
          <w:rFonts w:hint="eastAsia"/>
        </w:rPr>
        <w:t>提交</w:t>
      </w:r>
      <w:r>
        <w:t>】</w:t>
      </w:r>
      <w:r>
        <w:rPr>
          <w:rFonts w:hint="eastAsia"/>
        </w:rPr>
        <w:t>按钮。省份人员审核通过成功，在已审核中可查看到该单子。单子可进行下一步省份汇总并上报操作</w:t>
      </w:r>
      <w:r>
        <w:t>。</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220328"/>
            <wp:effectExtent l="19050" t="0" r="2540" b="0"/>
            <wp:docPr id="1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5274310" cy="2220328"/>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5</w:t>
      </w:r>
      <w:r>
        <w:rPr>
          <w:rFonts w:hint="eastAsia"/>
          <w:iCs/>
          <w:szCs w:val="21"/>
        </w:rPr>
        <w:t>、</w:t>
      </w:r>
      <w:r>
        <w:rPr>
          <w:rFonts w:hint="eastAsia"/>
        </w:rPr>
        <w:t>省份人员</w:t>
      </w:r>
      <w:r>
        <w:t>点击页面右上角【</w:t>
      </w:r>
      <w:r>
        <w:rPr>
          <w:rFonts w:hint="eastAsia"/>
        </w:rPr>
        <w:t>返回</w:t>
      </w:r>
      <w:r>
        <w:t>】</w:t>
      </w:r>
      <w:r>
        <w:rPr>
          <w:rFonts w:hint="eastAsia"/>
        </w:rPr>
        <w:t>按钮</w:t>
      </w:r>
      <w:r>
        <w:t>，</w:t>
      </w:r>
      <w:r>
        <w:rPr>
          <w:rFonts w:hint="eastAsia"/>
        </w:rPr>
        <w:t>可</w:t>
      </w:r>
      <w:r>
        <w:t>返回到待办查询页面</w:t>
      </w:r>
      <w:r>
        <w:rPr>
          <w:rFonts w:hint="eastAsia"/>
        </w:rPr>
        <w:t>。</w:t>
      </w:r>
    </w:p>
    <w:p w:rsidR="00574408" w:rsidRPr="00C66704" w:rsidRDefault="00574408" w:rsidP="00574408">
      <w:pPr>
        <w:spacing w:before="78" w:after="78" w:line="360" w:lineRule="auto"/>
      </w:pPr>
      <w:r>
        <w:rPr>
          <w:noProof/>
        </w:rPr>
        <w:drawing>
          <wp:inline distT="0" distB="0" distL="0" distR="0">
            <wp:extent cx="5274310" cy="1909015"/>
            <wp:effectExtent l="19050" t="0" r="2540" b="0"/>
            <wp:docPr id="14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5274310" cy="1909015"/>
                    </a:xfrm>
                    <a:prstGeom prst="rect">
                      <a:avLst/>
                    </a:prstGeom>
                    <a:noFill/>
                    <a:ln w="9525">
                      <a:noFill/>
                      <a:miter lim="800000"/>
                      <a:headEnd/>
                      <a:tailEnd/>
                    </a:ln>
                  </pic:spPr>
                </pic:pic>
              </a:graphicData>
            </a:graphic>
          </wp:inline>
        </w:drawing>
      </w:r>
    </w:p>
    <w:p w:rsidR="00574408" w:rsidRDefault="00574408" w:rsidP="00574408">
      <w:pPr>
        <w:pStyle w:val="31"/>
        <w:numPr>
          <w:ilvl w:val="2"/>
          <w:numId w:val="3"/>
        </w:numPr>
        <w:spacing w:beforeLines="0" w:afterLines="0"/>
      </w:pPr>
      <w:bookmarkStart w:id="83" w:name="_Toc459802778"/>
      <w:bookmarkStart w:id="84" w:name="_Toc470274896"/>
      <w:bookmarkStart w:id="85" w:name="_Toc486235706"/>
      <w:r>
        <w:rPr>
          <w:rFonts w:hint="eastAsia"/>
        </w:rPr>
        <w:t>省份统计并上报总部</w:t>
      </w:r>
      <w:bookmarkEnd w:id="83"/>
      <w:bookmarkEnd w:id="84"/>
      <w:bookmarkEnd w:id="85"/>
    </w:p>
    <w:p w:rsidR="00574408" w:rsidRDefault="00574408" w:rsidP="00574408">
      <w:pPr>
        <w:spacing w:before="78" w:after="78" w:line="360" w:lineRule="auto"/>
        <w:ind w:firstLineChars="200" w:firstLine="420"/>
        <w:rPr>
          <w:iCs/>
          <w:szCs w:val="21"/>
        </w:rPr>
      </w:pPr>
      <w:r>
        <w:rPr>
          <w:rFonts w:hint="eastAsia"/>
          <w:iCs/>
          <w:szCs w:val="21"/>
        </w:rPr>
        <w:t>省份审核</w:t>
      </w:r>
      <w:r>
        <w:rPr>
          <w:iCs/>
          <w:szCs w:val="21"/>
        </w:rPr>
        <w:t>通过后，</w:t>
      </w:r>
      <w:r>
        <w:rPr>
          <w:rFonts w:hint="eastAsia"/>
          <w:iCs/>
          <w:szCs w:val="21"/>
        </w:rPr>
        <w:t>可</w:t>
      </w:r>
      <w:r>
        <w:rPr>
          <w:iCs/>
          <w:szCs w:val="21"/>
        </w:rPr>
        <w:t>进行</w:t>
      </w:r>
      <w:r>
        <w:rPr>
          <w:rFonts w:hint="eastAsia"/>
          <w:iCs/>
          <w:szCs w:val="21"/>
        </w:rPr>
        <w:t>查询</w:t>
      </w:r>
      <w:r>
        <w:rPr>
          <w:iCs/>
          <w:szCs w:val="21"/>
        </w:rPr>
        <w:t>地市上报数据</w:t>
      </w:r>
      <w:r>
        <w:rPr>
          <w:rFonts w:hint="eastAsia"/>
          <w:iCs/>
          <w:szCs w:val="21"/>
        </w:rPr>
        <w:t>、查询本省上报数据、统计地市上报数据、统计</w:t>
      </w:r>
      <w:r>
        <w:rPr>
          <w:iCs/>
          <w:szCs w:val="21"/>
        </w:rPr>
        <w:t>并上报总部操作</w:t>
      </w:r>
      <w:r>
        <w:rPr>
          <w:rFonts w:hint="eastAsia"/>
          <w:iCs/>
          <w:szCs w:val="21"/>
        </w:rPr>
        <w:t>。</w:t>
      </w:r>
      <w:r>
        <w:rPr>
          <w:iCs/>
          <w:szCs w:val="21"/>
        </w:rPr>
        <w:t>操作如下：</w:t>
      </w:r>
    </w:p>
    <w:p w:rsidR="00574408" w:rsidRDefault="00574408" w:rsidP="00574408">
      <w:pPr>
        <w:spacing w:before="78" w:after="78" w:line="360" w:lineRule="auto"/>
        <w:ind w:left="420"/>
        <w:rPr>
          <w:iCs/>
          <w:szCs w:val="21"/>
        </w:rPr>
      </w:pPr>
      <w:r>
        <w:rPr>
          <w:rFonts w:hint="eastAsia"/>
          <w:iCs/>
          <w:szCs w:val="21"/>
        </w:rPr>
        <w:t>1</w:t>
      </w:r>
      <w:r>
        <w:rPr>
          <w:rFonts w:hint="eastAsia"/>
          <w:iCs/>
          <w:szCs w:val="21"/>
        </w:rPr>
        <w:t>、</w:t>
      </w:r>
      <w:r w:rsidRPr="00EF375F">
        <w:rPr>
          <w:rFonts w:hint="eastAsia"/>
          <w:iCs/>
          <w:szCs w:val="21"/>
        </w:rPr>
        <w:t>省分</w:t>
      </w:r>
      <w:r>
        <w:rPr>
          <w:rFonts w:hint="eastAsia"/>
          <w:iCs/>
          <w:szCs w:val="21"/>
        </w:rPr>
        <w:t>人员</w:t>
      </w:r>
      <w:r w:rsidRPr="00EF375F">
        <w:rPr>
          <w:iCs/>
          <w:szCs w:val="21"/>
        </w:rPr>
        <w:t>登录系统</w:t>
      </w:r>
      <w:r w:rsidRPr="00EF375F">
        <w:rPr>
          <w:rFonts w:hint="eastAsia"/>
          <w:iCs/>
          <w:szCs w:val="21"/>
        </w:rPr>
        <w:t>，进入</w:t>
      </w:r>
      <w:r>
        <w:rPr>
          <w:iCs/>
          <w:szCs w:val="21"/>
        </w:rPr>
        <w:t>设备后评价</w:t>
      </w:r>
      <w:r w:rsidRPr="00EF375F">
        <w:rPr>
          <w:iCs/>
          <w:szCs w:val="21"/>
        </w:rPr>
        <w:t>模块，</w:t>
      </w:r>
      <w:r>
        <w:rPr>
          <w:rFonts w:hint="eastAsia"/>
          <w:iCs/>
          <w:szCs w:val="21"/>
        </w:rPr>
        <w:t>点击‘数据查询’菜单，输入查询条件，点击【查询地市上报数据】按钮，可查询出对应的结果。</w:t>
      </w:r>
    </w:p>
    <w:p w:rsidR="00574408" w:rsidRPr="00EF375F" w:rsidRDefault="00574408" w:rsidP="00574408">
      <w:pPr>
        <w:spacing w:before="78" w:after="78" w:line="360" w:lineRule="auto"/>
        <w:ind w:left="420"/>
        <w:rPr>
          <w:iCs/>
          <w:szCs w:val="21"/>
        </w:rPr>
      </w:pPr>
      <w:r>
        <w:rPr>
          <w:iCs/>
          <w:noProof/>
          <w:szCs w:val="21"/>
        </w:rPr>
        <w:drawing>
          <wp:inline distT="0" distB="0" distL="0" distR="0">
            <wp:extent cx="5274310" cy="2201815"/>
            <wp:effectExtent l="19050" t="0" r="2540" b="0"/>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a:stretch>
                      <a:fillRect/>
                    </a:stretch>
                  </pic:blipFill>
                  <pic:spPr bwMode="auto">
                    <a:xfrm>
                      <a:off x="0" y="0"/>
                      <a:ext cx="5274310" cy="2201815"/>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lastRenderedPageBreak/>
        <w:t xml:space="preserve">   2</w:t>
      </w:r>
      <w:r>
        <w:rPr>
          <w:rFonts w:hint="eastAsia"/>
          <w:iCs/>
          <w:szCs w:val="21"/>
        </w:rPr>
        <w:t>、</w:t>
      </w:r>
      <w:r>
        <w:rPr>
          <w:rFonts w:hint="eastAsia"/>
        </w:rPr>
        <w:t>省份人员</w:t>
      </w:r>
      <w:r>
        <w:t>点击</w:t>
      </w:r>
      <w:r>
        <w:rPr>
          <w:rFonts w:hint="eastAsia"/>
        </w:rPr>
        <w:t>记录</w:t>
      </w:r>
      <w:r>
        <w:t>操作中【</w:t>
      </w:r>
      <w:r>
        <w:rPr>
          <w:rFonts w:hint="eastAsia"/>
        </w:rPr>
        <w:t>查看</w:t>
      </w:r>
      <w:r>
        <w:t>】</w:t>
      </w:r>
      <w:r>
        <w:rPr>
          <w:rFonts w:hint="eastAsia"/>
        </w:rPr>
        <w:t>按钮</w:t>
      </w:r>
      <w:r>
        <w:t>，</w:t>
      </w:r>
      <w:r>
        <w:rPr>
          <w:rFonts w:hint="eastAsia"/>
        </w:rPr>
        <w:t>可</w:t>
      </w:r>
      <w:r>
        <w:t>查看到上报数据的具体信息</w:t>
      </w:r>
    </w:p>
    <w:p w:rsidR="00574408" w:rsidRDefault="00574408" w:rsidP="00574408">
      <w:pPr>
        <w:spacing w:before="78" w:after="78" w:line="360" w:lineRule="auto"/>
        <w:ind w:left="420"/>
        <w:rPr>
          <w:iCs/>
          <w:szCs w:val="21"/>
        </w:rPr>
      </w:pPr>
      <w:r>
        <w:rPr>
          <w:iCs/>
          <w:noProof/>
          <w:szCs w:val="21"/>
        </w:rPr>
        <w:drawing>
          <wp:inline distT="0" distB="0" distL="0" distR="0">
            <wp:extent cx="5274310" cy="1300159"/>
            <wp:effectExtent l="19050" t="0" r="2540" b="0"/>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274310" cy="1300159"/>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ind w:left="420"/>
        <w:rPr>
          <w:iCs/>
          <w:szCs w:val="21"/>
        </w:rPr>
      </w:pPr>
      <w:r>
        <w:rPr>
          <w:iCs/>
          <w:noProof/>
          <w:szCs w:val="21"/>
        </w:rPr>
        <w:drawing>
          <wp:inline distT="0" distB="0" distL="0" distR="0">
            <wp:extent cx="5274310" cy="1914171"/>
            <wp:effectExtent l="19050" t="0" r="2540" b="0"/>
            <wp:docPr id="1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274310" cy="1914171"/>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3</w:t>
      </w:r>
      <w:r>
        <w:rPr>
          <w:rFonts w:hint="eastAsia"/>
          <w:iCs/>
          <w:szCs w:val="21"/>
        </w:rPr>
        <w:t>、省份人员输入模板名称、粒度。点击页面右上角【统计地市上报数据】按钮，即可查看到地市所上报数据模板。</w:t>
      </w:r>
    </w:p>
    <w:p w:rsidR="00574408" w:rsidRPr="00D16172" w:rsidRDefault="00574408" w:rsidP="00574408">
      <w:pPr>
        <w:spacing w:before="78" w:after="78" w:line="360" w:lineRule="auto"/>
        <w:rPr>
          <w:iCs/>
          <w:szCs w:val="21"/>
        </w:rPr>
      </w:pPr>
      <w:r>
        <w:rPr>
          <w:iCs/>
          <w:noProof/>
          <w:szCs w:val="21"/>
        </w:rPr>
        <w:drawing>
          <wp:inline distT="0" distB="0" distL="0" distR="0">
            <wp:extent cx="5274310" cy="2151709"/>
            <wp:effectExtent l="19050" t="0" r="2540" b="0"/>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274310" cy="2151709"/>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4</w:t>
      </w:r>
      <w:r>
        <w:rPr>
          <w:rFonts w:hint="eastAsia"/>
          <w:iCs/>
          <w:szCs w:val="21"/>
        </w:rPr>
        <w:t>、</w:t>
      </w:r>
      <w:r>
        <w:rPr>
          <w:rFonts w:hint="eastAsia"/>
        </w:rPr>
        <w:t>省份人员输入模板名称、粒度。</w:t>
      </w:r>
      <w:r>
        <w:t>点击页面右上角【</w:t>
      </w:r>
      <w:r>
        <w:rPr>
          <w:rFonts w:hint="eastAsia"/>
        </w:rPr>
        <w:t>统计并上报总部</w:t>
      </w:r>
      <w:r>
        <w:t>】</w:t>
      </w:r>
      <w:r>
        <w:rPr>
          <w:rFonts w:hint="eastAsia"/>
        </w:rPr>
        <w:t>按钮</w:t>
      </w:r>
      <w:r>
        <w:t>，</w:t>
      </w:r>
      <w:r>
        <w:rPr>
          <w:rFonts w:hint="eastAsia"/>
        </w:rPr>
        <w:t>可上报</w:t>
      </w:r>
      <w:r>
        <w:t>给总部</w:t>
      </w:r>
      <w:r>
        <w:rPr>
          <w:rFonts w:hint="eastAsia"/>
        </w:rPr>
        <w:t>。</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175134"/>
            <wp:effectExtent l="19050" t="0" r="2540" b="0"/>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5274310" cy="217513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6</w:t>
      </w:r>
      <w:r>
        <w:rPr>
          <w:rFonts w:hint="eastAsia"/>
          <w:iCs/>
          <w:szCs w:val="21"/>
        </w:rPr>
        <w:t>、统计上报总部成功后，</w:t>
      </w:r>
      <w:r>
        <w:rPr>
          <w:rFonts w:hint="eastAsia"/>
        </w:rPr>
        <w:t>省份人员输入模板名称、粒度。</w:t>
      </w:r>
      <w:r>
        <w:t>点击页面右上角【</w:t>
      </w:r>
      <w:r>
        <w:rPr>
          <w:rFonts w:hint="eastAsia"/>
        </w:rPr>
        <w:t>查询本省上报数据</w:t>
      </w:r>
      <w:r>
        <w:t>】</w:t>
      </w:r>
      <w:r>
        <w:rPr>
          <w:rFonts w:hint="eastAsia"/>
        </w:rPr>
        <w:t>按钮</w:t>
      </w:r>
      <w:r>
        <w:t>，即可</w:t>
      </w:r>
      <w:r>
        <w:rPr>
          <w:rFonts w:hint="eastAsia"/>
        </w:rPr>
        <w:t>查询到本省份上报数据</w:t>
      </w:r>
    </w:p>
    <w:p w:rsidR="00574408" w:rsidRDefault="00574408" w:rsidP="00574408">
      <w:pPr>
        <w:spacing w:before="78" w:after="78" w:line="360" w:lineRule="auto"/>
        <w:rPr>
          <w:iCs/>
          <w:szCs w:val="21"/>
        </w:rPr>
      </w:pPr>
      <w:r>
        <w:rPr>
          <w:iCs/>
          <w:noProof/>
          <w:szCs w:val="21"/>
        </w:rPr>
        <w:drawing>
          <wp:inline distT="0" distB="0" distL="0" distR="0">
            <wp:extent cx="5274310" cy="1810711"/>
            <wp:effectExtent l="19050" t="0" r="2540" b="0"/>
            <wp:docPr id="1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5274310" cy="1810711"/>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7</w:t>
      </w:r>
      <w:r>
        <w:rPr>
          <w:rFonts w:hint="eastAsia"/>
          <w:iCs/>
          <w:szCs w:val="21"/>
        </w:rPr>
        <w:t>、</w:t>
      </w:r>
      <w:r>
        <w:rPr>
          <w:rFonts w:hint="eastAsia"/>
        </w:rPr>
        <w:t>省份人员输入模板名称、粒度。</w:t>
      </w:r>
      <w:r>
        <w:t>点击页面右上角【</w:t>
      </w:r>
      <w:r>
        <w:rPr>
          <w:rFonts w:hint="eastAsia"/>
        </w:rPr>
        <w:t>上报结果查看</w:t>
      </w:r>
      <w:r>
        <w:t>】</w:t>
      </w:r>
      <w:r>
        <w:rPr>
          <w:rFonts w:hint="eastAsia"/>
        </w:rPr>
        <w:t>按钮</w:t>
      </w:r>
      <w:r>
        <w:t>，即可</w:t>
      </w:r>
      <w:r>
        <w:rPr>
          <w:rFonts w:hint="eastAsia"/>
        </w:rPr>
        <w:t>查看</w:t>
      </w:r>
      <w:r>
        <w:t>到</w:t>
      </w:r>
      <w:r>
        <w:rPr>
          <w:rFonts w:hint="eastAsia"/>
        </w:rPr>
        <w:t>结果。输入本省、年度即可查询到结果，且显示各个地市对应专业的数据。点击【返回】按钮即可返回到数据查询页面</w:t>
      </w:r>
    </w:p>
    <w:p w:rsidR="00574408" w:rsidRDefault="00574408" w:rsidP="00574408">
      <w:pPr>
        <w:spacing w:before="78" w:after="78" w:line="360" w:lineRule="auto"/>
        <w:rPr>
          <w:iCs/>
          <w:szCs w:val="21"/>
        </w:rPr>
      </w:pPr>
      <w:r>
        <w:rPr>
          <w:iCs/>
          <w:noProof/>
          <w:szCs w:val="21"/>
        </w:rPr>
        <w:drawing>
          <wp:inline distT="0" distB="0" distL="0" distR="0">
            <wp:extent cx="5274310" cy="1682024"/>
            <wp:effectExtent l="19050" t="0" r="2540" b="0"/>
            <wp:docPr id="1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5274310" cy="168202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1961963"/>
            <wp:effectExtent l="19050" t="0" r="2540" b="0"/>
            <wp:docPr id="1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5274310" cy="196196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数据查询时，输入模板名称、粒度。点击【查询地市上报数据】按钮，可查看到地市所上报数据。</w:t>
      </w:r>
    </w:p>
    <w:p w:rsidR="00574408" w:rsidRDefault="00574408" w:rsidP="00574408">
      <w:pPr>
        <w:pStyle w:val="a5"/>
        <w:spacing w:before="78" w:after="78"/>
        <w:ind w:left="420" w:firstLineChars="150" w:firstLine="315"/>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省份未进行【统计并上报总部】操作时，点击【查询本省上报数据】按钮，显示为空。【统计并上报总部】操作成功后，点击【查询本省上报数据】按钮，显示本省上报的数据</w:t>
      </w:r>
    </w:p>
    <w:p w:rsidR="00574408" w:rsidRDefault="00574408" w:rsidP="00574408">
      <w:pPr>
        <w:pStyle w:val="a5"/>
        <w:spacing w:before="78" w:after="78"/>
        <w:ind w:left="420" w:firstLineChars="150" w:firstLine="315"/>
        <w:rPr>
          <w:rFonts w:asciiTheme="minorEastAsia" w:eastAsiaTheme="minorEastAsia" w:hAnsiTheme="minorEastAsia"/>
        </w:rPr>
      </w:pPr>
      <w:r>
        <w:rPr>
          <w:rFonts w:asciiTheme="minorEastAsia" w:eastAsiaTheme="minorEastAsia" w:hAnsiTheme="minorEastAsia" w:hint="eastAsia"/>
        </w:rPr>
        <w:t>（3）输入模板名称、粒度。点击【查询地市上报数据】按钮，查到结果后，点击【上报结果查看】，均可查看到上报数据的地市所上报的模板下显示‘对号’</w:t>
      </w:r>
    </w:p>
    <w:p w:rsidR="00574408" w:rsidRDefault="00574408" w:rsidP="00574408">
      <w:pPr>
        <w:pStyle w:val="a5"/>
        <w:spacing w:before="78" w:after="78"/>
        <w:ind w:left="420" w:firstLineChars="150" w:firstLine="315"/>
      </w:pPr>
      <w:r>
        <w:rPr>
          <w:rFonts w:asciiTheme="minorEastAsia" w:eastAsiaTheme="minorEastAsia" w:hAnsiTheme="minorEastAsia" w:hint="eastAsia"/>
        </w:rPr>
        <w:t>（4）点击上报结果查看，上报情况中，点击对应的数据，可查看到上报人、上报时间、上报人电话、上报类型、状态。</w:t>
      </w:r>
    </w:p>
    <w:p w:rsidR="00574408" w:rsidRPr="00AA4E10" w:rsidRDefault="00574408" w:rsidP="00574408">
      <w:pPr>
        <w:pStyle w:val="a5"/>
        <w:spacing w:before="78" w:after="78"/>
        <w:ind w:left="420" w:firstLineChars="150" w:firstLine="315"/>
        <w:rPr>
          <w:rFonts w:asciiTheme="minorEastAsia" w:eastAsiaTheme="minorEastAsia" w:hAnsiTheme="minorEastAsia"/>
        </w:rPr>
      </w:pPr>
      <w:r>
        <w:rPr>
          <w:rFonts w:hint="eastAsia"/>
        </w:rPr>
        <w:t>（</w:t>
      </w:r>
      <w:r>
        <w:rPr>
          <w:rFonts w:hint="eastAsia"/>
        </w:rPr>
        <w:t>5</w:t>
      </w:r>
      <w:r>
        <w:rPr>
          <w:rFonts w:hint="eastAsia"/>
        </w:rPr>
        <w:t>）省份中‘后评价系统通知’、‘模板管理’与地市一样均可操作成功。</w:t>
      </w:r>
    </w:p>
    <w:p w:rsidR="00574408" w:rsidRDefault="00574408" w:rsidP="00574408">
      <w:pPr>
        <w:pStyle w:val="31"/>
        <w:numPr>
          <w:ilvl w:val="2"/>
          <w:numId w:val="3"/>
        </w:numPr>
        <w:spacing w:beforeLines="0" w:afterLines="0"/>
      </w:pPr>
      <w:bookmarkStart w:id="86" w:name="_Toc459802779"/>
      <w:bookmarkStart w:id="87" w:name="_Toc470274897"/>
      <w:bookmarkStart w:id="88" w:name="_Toc486235707"/>
      <w:r>
        <w:rPr>
          <w:rFonts w:hint="eastAsia"/>
        </w:rPr>
        <w:t>集团审核</w:t>
      </w:r>
      <w:bookmarkEnd w:id="86"/>
      <w:bookmarkEnd w:id="87"/>
      <w:bookmarkEnd w:id="88"/>
    </w:p>
    <w:p w:rsidR="00574408" w:rsidRDefault="00574408" w:rsidP="00574408">
      <w:pPr>
        <w:spacing w:before="78" w:after="78" w:line="360" w:lineRule="auto"/>
        <w:ind w:firstLineChars="200" w:firstLine="420"/>
        <w:rPr>
          <w:iCs/>
          <w:szCs w:val="21"/>
        </w:rPr>
      </w:pPr>
      <w:r>
        <w:rPr>
          <w:rFonts w:hint="eastAsia"/>
          <w:iCs/>
          <w:szCs w:val="21"/>
        </w:rPr>
        <w:t>省份统计并上报总部操作成功后，集团可进行审核操作。</w:t>
      </w:r>
      <w:r>
        <w:rPr>
          <w:iCs/>
          <w:szCs w:val="21"/>
        </w:rPr>
        <w:t>操作如下：</w:t>
      </w:r>
    </w:p>
    <w:p w:rsidR="00574408" w:rsidRPr="00EF375F" w:rsidRDefault="00574408" w:rsidP="00574408">
      <w:pPr>
        <w:spacing w:before="78" w:after="78" w:line="360" w:lineRule="auto"/>
        <w:ind w:left="420"/>
        <w:rPr>
          <w:iCs/>
          <w:szCs w:val="21"/>
        </w:rPr>
      </w:pPr>
      <w:r>
        <w:rPr>
          <w:rFonts w:hint="eastAsia"/>
          <w:iCs/>
          <w:szCs w:val="21"/>
        </w:rPr>
        <w:t>1</w:t>
      </w:r>
      <w:r>
        <w:rPr>
          <w:rFonts w:hint="eastAsia"/>
          <w:iCs/>
          <w:szCs w:val="21"/>
        </w:rPr>
        <w:t>、集团人员</w:t>
      </w:r>
      <w:r w:rsidRPr="00EF375F">
        <w:rPr>
          <w:iCs/>
          <w:szCs w:val="21"/>
        </w:rPr>
        <w:t>登录系统</w:t>
      </w:r>
      <w:r w:rsidRPr="00EF375F">
        <w:rPr>
          <w:rFonts w:hint="eastAsia"/>
          <w:iCs/>
          <w:szCs w:val="21"/>
        </w:rPr>
        <w:t>，进入</w:t>
      </w:r>
      <w:r>
        <w:rPr>
          <w:iCs/>
          <w:szCs w:val="21"/>
        </w:rPr>
        <w:t>设备后评价</w:t>
      </w:r>
      <w:r w:rsidRPr="00EF375F">
        <w:rPr>
          <w:iCs/>
          <w:szCs w:val="21"/>
        </w:rPr>
        <w:t>模块，</w:t>
      </w:r>
      <w:r w:rsidRPr="00EF375F">
        <w:rPr>
          <w:rFonts w:hint="eastAsia"/>
          <w:iCs/>
          <w:szCs w:val="21"/>
        </w:rPr>
        <w:t>默认</w:t>
      </w:r>
      <w:r w:rsidRPr="00EF375F">
        <w:rPr>
          <w:iCs/>
          <w:szCs w:val="21"/>
        </w:rPr>
        <w:t>打开待办查询页面，展示当前登录</w:t>
      </w:r>
      <w:r w:rsidRPr="00EF375F">
        <w:rPr>
          <w:rFonts w:hint="eastAsia"/>
          <w:iCs/>
          <w:szCs w:val="21"/>
        </w:rPr>
        <w:t>人</w:t>
      </w:r>
      <w:r w:rsidRPr="00EF375F">
        <w:rPr>
          <w:iCs/>
          <w:szCs w:val="21"/>
        </w:rPr>
        <w:t>待处理工单。</w:t>
      </w:r>
    </w:p>
    <w:p w:rsidR="00574408" w:rsidRDefault="00574408" w:rsidP="00574408">
      <w:pPr>
        <w:spacing w:before="78" w:after="78" w:line="360" w:lineRule="auto"/>
        <w:rPr>
          <w:iCs/>
          <w:szCs w:val="21"/>
        </w:rPr>
      </w:pPr>
      <w:r>
        <w:rPr>
          <w:iCs/>
          <w:noProof/>
          <w:szCs w:val="21"/>
        </w:rPr>
        <w:drawing>
          <wp:inline distT="0" distB="0" distL="0" distR="0">
            <wp:extent cx="5274310" cy="1836597"/>
            <wp:effectExtent l="19050" t="0" r="2540" b="0"/>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274310" cy="1836597"/>
                    </a:xfrm>
                    <a:prstGeom prst="rect">
                      <a:avLst/>
                    </a:prstGeom>
                    <a:noFill/>
                    <a:ln w="9525">
                      <a:noFill/>
                      <a:miter lim="800000"/>
                      <a:headEnd/>
                      <a:tailEnd/>
                    </a:ln>
                  </pic:spPr>
                </pic:pic>
              </a:graphicData>
            </a:graphic>
          </wp:inline>
        </w:drawing>
      </w:r>
    </w:p>
    <w:p w:rsidR="00574408" w:rsidRPr="004B74F1" w:rsidRDefault="00574408" w:rsidP="00574408">
      <w:pPr>
        <w:spacing w:before="78" w:after="78" w:line="360" w:lineRule="auto"/>
        <w:ind w:left="420"/>
        <w:rPr>
          <w:iCs/>
          <w:szCs w:val="21"/>
        </w:rPr>
      </w:pPr>
      <w:r>
        <w:rPr>
          <w:rFonts w:hint="eastAsia"/>
          <w:iCs/>
          <w:szCs w:val="21"/>
        </w:rPr>
        <w:t>2</w:t>
      </w:r>
      <w:r>
        <w:rPr>
          <w:rFonts w:hint="eastAsia"/>
          <w:iCs/>
          <w:szCs w:val="21"/>
        </w:rPr>
        <w:t>、</w:t>
      </w:r>
      <w:r w:rsidRPr="004B74F1">
        <w:rPr>
          <w:rFonts w:hint="eastAsia"/>
          <w:iCs/>
          <w:szCs w:val="21"/>
        </w:rPr>
        <w:t>点击</w:t>
      </w:r>
      <w:r w:rsidRPr="004B74F1">
        <w:rPr>
          <w:iCs/>
          <w:szCs w:val="21"/>
        </w:rPr>
        <w:t>待办列表</w:t>
      </w:r>
      <w:r w:rsidRPr="004B74F1">
        <w:rPr>
          <w:rFonts w:hint="eastAsia"/>
          <w:iCs/>
          <w:szCs w:val="21"/>
        </w:rPr>
        <w:t>工单</w:t>
      </w:r>
      <w:r w:rsidRPr="004B74F1">
        <w:rPr>
          <w:iCs/>
          <w:szCs w:val="21"/>
        </w:rPr>
        <w:t>编号链接，进入工单页面。</w:t>
      </w:r>
      <w:r w:rsidRPr="004B74F1">
        <w:rPr>
          <w:rFonts w:hint="eastAsia"/>
          <w:iCs/>
          <w:szCs w:val="21"/>
        </w:rPr>
        <w:t>展示</w:t>
      </w:r>
      <w:r>
        <w:rPr>
          <w:rFonts w:hint="eastAsia"/>
          <w:iCs/>
          <w:szCs w:val="21"/>
        </w:rPr>
        <w:t>上报模板内容</w:t>
      </w:r>
      <w:r w:rsidRPr="004B74F1">
        <w:rPr>
          <w:iCs/>
          <w:szCs w:val="21"/>
        </w:rPr>
        <w:t>，</w:t>
      </w:r>
      <w:r>
        <w:rPr>
          <w:rFonts w:hint="eastAsia"/>
          <w:iCs/>
          <w:szCs w:val="21"/>
        </w:rPr>
        <w:t>页面右上角可进行的操作为：通过、驳回、返回。</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092542"/>
            <wp:effectExtent l="19050" t="0" r="2540" b="0"/>
            <wp:docPr id="1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5274310" cy="2092542"/>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pPr>
      <w:r>
        <w:rPr>
          <w:rFonts w:hint="eastAsia"/>
          <w:iCs/>
          <w:szCs w:val="21"/>
        </w:rPr>
        <w:t xml:space="preserve"> 3</w:t>
      </w:r>
      <w:r>
        <w:rPr>
          <w:rFonts w:hint="eastAsia"/>
          <w:iCs/>
          <w:szCs w:val="21"/>
        </w:rPr>
        <w:t>、</w:t>
      </w:r>
      <w:r>
        <w:rPr>
          <w:rFonts w:hint="eastAsia"/>
        </w:rPr>
        <w:t>集团人员</w:t>
      </w:r>
      <w:r>
        <w:t>点击页面右上角【</w:t>
      </w:r>
      <w:r>
        <w:rPr>
          <w:rFonts w:hint="eastAsia"/>
        </w:rPr>
        <w:t>驳回</w:t>
      </w:r>
      <w:r>
        <w:t>】</w:t>
      </w:r>
      <w:r>
        <w:rPr>
          <w:rFonts w:hint="eastAsia"/>
        </w:rPr>
        <w:t>按钮</w:t>
      </w:r>
      <w:r>
        <w:t>，弹出驳回列表，</w:t>
      </w:r>
      <w:r>
        <w:rPr>
          <w:rFonts w:hint="eastAsia"/>
        </w:rPr>
        <w:t>输入审核意见</w:t>
      </w:r>
      <w:r>
        <w:t>，</w:t>
      </w:r>
      <w:r>
        <w:rPr>
          <w:rFonts w:hint="eastAsia"/>
        </w:rPr>
        <w:t>点击</w:t>
      </w:r>
      <w:r>
        <w:t>【</w:t>
      </w:r>
      <w:r>
        <w:rPr>
          <w:rFonts w:hint="eastAsia"/>
        </w:rPr>
        <w:t>驳回</w:t>
      </w:r>
      <w:r>
        <w:t>】</w:t>
      </w:r>
      <w:r>
        <w:rPr>
          <w:rFonts w:hint="eastAsia"/>
        </w:rPr>
        <w:t>按钮。可</w:t>
      </w:r>
      <w:r>
        <w:t>驳回到</w:t>
      </w:r>
      <w:r>
        <w:rPr>
          <w:rFonts w:hint="eastAsia"/>
        </w:rPr>
        <w:t>省份</w:t>
      </w:r>
      <w:r>
        <w:t>。</w:t>
      </w:r>
    </w:p>
    <w:p w:rsidR="00574408" w:rsidRDefault="00574408" w:rsidP="00574408">
      <w:pPr>
        <w:spacing w:before="78" w:after="78" w:line="360" w:lineRule="auto"/>
        <w:rPr>
          <w:iCs/>
          <w:szCs w:val="21"/>
        </w:rPr>
      </w:pPr>
      <w:r>
        <w:rPr>
          <w:iCs/>
          <w:noProof/>
          <w:szCs w:val="21"/>
        </w:rPr>
        <w:drawing>
          <wp:inline distT="0" distB="0" distL="0" distR="0">
            <wp:extent cx="5274310" cy="2077882"/>
            <wp:effectExtent l="19050" t="0" r="2540" b="0"/>
            <wp:docPr id="15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5274310" cy="2077882"/>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4</w:t>
      </w:r>
      <w:r>
        <w:rPr>
          <w:rFonts w:hint="eastAsia"/>
          <w:iCs/>
          <w:szCs w:val="21"/>
        </w:rPr>
        <w:t>、</w:t>
      </w:r>
      <w:r>
        <w:rPr>
          <w:rFonts w:hint="eastAsia"/>
        </w:rPr>
        <w:t>省份人员</w:t>
      </w:r>
      <w:r>
        <w:t>点击页面右上角【</w:t>
      </w:r>
      <w:r>
        <w:rPr>
          <w:rFonts w:hint="eastAsia"/>
        </w:rPr>
        <w:t>通过</w:t>
      </w:r>
      <w:r>
        <w:t>】</w:t>
      </w:r>
      <w:r>
        <w:rPr>
          <w:rFonts w:hint="eastAsia"/>
        </w:rPr>
        <w:t>按钮</w:t>
      </w:r>
      <w:r>
        <w:t>，弹出</w:t>
      </w:r>
      <w:r>
        <w:rPr>
          <w:rFonts w:hint="eastAsia"/>
        </w:rPr>
        <w:t>通过</w:t>
      </w:r>
      <w:r>
        <w:t>列表，</w:t>
      </w:r>
      <w:r>
        <w:rPr>
          <w:rFonts w:hint="eastAsia"/>
        </w:rPr>
        <w:t>填写审核意见</w:t>
      </w:r>
      <w:r>
        <w:t>，</w:t>
      </w:r>
      <w:r>
        <w:rPr>
          <w:rFonts w:hint="eastAsia"/>
        </w:rPr>
        <w:t>点击</w:t>
      </w:r>
      <w:r>
        <w:t>【</w:t>
      </w:r>
      <w:r>
        <w:rPr>
          <w:rFonts w:hint="eastAsia"/>
        </w:rPr>
        <w:t>提交</w:t>
      </w:r>
      <w:r>
        <w:t>】</w:t>
      </w:r>
      <w:r>
        <w:rPr>
          <w:rFonts w:hint="eastAsia"/>
        </w:rPr>
        <w:t>按钮。可流转到数据汇总</w:t>
      </w:r>
      <w:r>
        <w:t>处理环节。</w:t>
      </w:r>
    </w:p>
    <w:p w:rsidR="00574408" w:rsidRDefault="00574408" w:rsidP="00574408">
      <w:pPr>
        <w:spacing w:before="78" w:after="78" w:line="360" w:lineRule="auto"/>
        <w:rPr>
          <w:iCs/>
          <w:szCs w:val="21"/>
        </w:rPr>
      </w:pPr>
      <w:r>
        <w:rPr>
          <w:iCs/>
          <w:noProof/>
          <w:szCs w:val="21"/>
        </w:rPr>
        <w:drawing>
          <wp:inline distT="0" distB="0" distL="0" distR="0">
            <wp:extent cx="5274310" cy="2181544"/>
            <wp:effectExtent l="19050" t="0" r="2540" b="0"/>
            <wp:docPr id="1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5274310" cy="218154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数据查询时，输入模板名称、粒度。查询的记录，点击下载，均可下载成功且下载内容显示正确。</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（2）待审核审核完后，可在已审核中输入模板名称、粒度，查询到结果，且查询结果可进行查看、下载操作。</w:t>
      </w:r>
    </w:p>
    <w:p w:rsidR="00574408" w:rsidRPr="00136A59" w:rsidRDefault="00574408" w:rsidP="00574408">
      <w:pPr>
        <w:pStyle w:val="31"/>
        <w:numPr>
          <w:ilvl w:val="2"/>
          <w:numId w:val="3"/>
        </w:numPr>
        <w:spacing w:beforeLines="0" w:afterLines="0"/>
      </w:pPr>
      <w:bookmarkStart w:id="89" w:name="_Toc459802780"/>
      <w:bookmarkStart w:id="90" w:name="_Toc470274898"/>
      <w:bookmarkStart w:id="91" w:name="_Toc486235708"/>
      <w:r>
        <w:rPr>
          <w:rFonts w:hint="eastAsia"/>
        </w:rPr>
        <w:lastRenderedPageBreak/>
        <w:t>集团数据汇总</w:t>
      </w:r>
      <w:bookmarkEnd w:id="89"/>
      <w:bookmarkEnd w:id="90"/>
      <w:bookmarkEnd w:id="91"/>
    </w:p>
    <w:p w:rsidR="00574408" w:rsidRPr="00D004A0" w:rsidRDefault="00574408" w:rsidP="00574408">
      <w:pPr>
        <w:pStyle w:val="a5"/>
        <w:spacing w:before="78" w:after="78"/>
        <w:ind w:left="420" w:firstLine="0"/>
      </w:pPr>
      <w:r>
        <w:rPr>
          <w:rFonts w:hint="eastAsia"/>
          <w:iCs/>
          <w:szCs w:val="21"/>
        </w:rPr>
        <w:t xml:space="preserve">  1</w:t>
      </w:r>
      <w:r>
        <w:rPr>
          <w:rFonts w:hint="eastAsia"/>
          <w:iCs/>
          <w:szCs w:val="21"/>
        </w:rPr>
        <w:t>、集团人员</w:t>
      </w:r>
      <w:r>
        <w:rPr>
          <w:iCs/>
          <w:szCs w:val="21"/>
        </w:rPr>
        <w:t>登录系统，进入设备后评价模块，</w:t>
      </w:r>
      <w:r>
        <w:rPr>
          <w:rFonts w:hint="eastAsia"/>
          <w:iCs/>
          <w:szCs w:val="21"/>
        </w:rPr>
        <w:t>点‘数据查询’菜单，输入模板名称、粒度、所上报省份，点击【</w:t>
      </w:r>
      <w:r>
        <w:rPr>
          <w:rFonts w:hint="eastAsia"/>
          <w:iCs/>
          <w:szCs w:val="21"/>
        </w:rPr>
        <w:t>xx</w:t>
      </w:r>
      <w:r>
        <w:rPr>
          <w:rFonts w:hint="eastAsia"/>
          <w:iCs/>
          <w:szCs w:val="21"/>
        </w:rPr>
        <w:t>年</w:t>
      </w:r>
      <w:r>
        <w:rPr>
          <w:rFonts w:hint="eastAsia"/>
          <w:iCs/>
          <w:szCs w:val="21"/>
        </w:rPr>
        <w:t>x</w:t>
      </w:r>
      <w:r>
        <w:rPr>
          <w:rFonts w:hint="eastAsia"/>
          <w:iCs/>
          <w:szCs w:val="21"/>
        </w:rPr>
        <w:t>上半年汇总】按钮，可汇总成功。汇总完后，已汇总数据列表中输入模板名称、粒度，点击【查询】，可查询到已汇总数据列表。</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90885"/>
            <wp:effectExtent l="19050" t="0" r="2540" b="0"/>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5274310" cy="2490885"/>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2、集团人员登录系统，进入设备后评价模块，点击‘数据查询’菜单，已汇总数据列表中，勾选记录，可进行下载操作成功。</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83303"/>
            <wp:effectExtent l="19050" t="0" r="2540" b="0"/>
            <wp:docPr id="15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5274310" cy="248330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3、集团人员登录系统，进入设备后评价模块，点击‘数据查询’菜单，已汇总数据列表，勾选记录，点击【批量下载】按钮，可批量下载成功。</w:t>
      </w:r>
    </w:p>
    <w:p w:rsidR="00574408" w:rsidRPr="005C0DAE"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609850"/>
            <wp:effectExtent l="19050" t="0" r="254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274310" cy="2609850"/>
                    </a:xfrm>
                    <a:prstGeom prst="rect">
                      <a:avLst/>
                    </a:prstGeom>
                    <a:noFill/>
                    <a:ln w="9525">
                      <a:noFill/>
                      <a:miter lim="800000"/>
                      <a:headEnd/>
                      <a:tailEnd/>
                    </a:ln>
                  </pic:spPr>
                </pic:pic>
              </a:graphicData>
            </a:graphic>
          </wp:inline>
        </w:drawing>
      </w:r>
    </w:p>
    <w:p w:rsidR="00574408" w:rsidRDefault="00574408" w:rsidP="00574408">
      <w:pPr>
        <w:pStyle w:val="21"/>
        <w:numPr>
          <w:ilvl w:val="1"/>
          <w:numId w:val="3"/>
        </w:numPr>
        <w:spacing w:beforeLines="0" w:afterLines="0" w:line="360" w:lineRule="auto"/>
      </w:pPr>
      <w:bookmarkStart w:id="92" w:name="_Toc459802781"/>
      <w:bookmarkStart w:id="93" w:name="_Toc470274899"/>
      <w:bookmarkStart w:id="94" w:name="_Toc486235709"/>
      <w:r>
        <w:rPr>
          <w:rFonts w:hint="eastAsia"/>
        </w:rPr>
        <w:t>集团账号下的模块</w:t>
      </w:r>
      <w:bookmarkEnd w:id="92"/>
      <w:bookmarkEnd w:id="93"/>
      <w:bookmarkEnd w:id="94"/>
    </w:p>
    <w:p w:rsidR="00574408" w:rsidRDefault="00574408" w:rsidP="00574408">
      <w:pPr>
        <w:pStyle w:val="a5"/>
        <w:spacing w:before="78" w:after="78"/>
        <w:rPr>
          <w:iCs/>
          <w:szCs w:val="21"/>
        </w:rPr>
      </w:pPr>
      <w:r>
        <w:rPr>
          <w:rFonts w:hint="eastAsia"/>
          <w:iCs/>
          <w:szCs w:val="21"/>
        </w:rPr>
        <w:t>地市年度设备后评价审核通过后，地市可进行月度设备后评价制定、月度设备后评价审核操作</w:t>
      </w:r>
      <w:r>
        <w:rPr>
          <w:iCs/>
          <w:szCs w:val="21"/>
        </w:rPr>
        <w:t>。</w:t>
      </w:r>
    </w:p>
    <w:p w:rsidR="00574408" w:rsidRPr="00136A59" w:rsidRDefault="00574408" w:rsidP="00574408">
      <w:pPr>
        <w:pStyle w:val="31"/>
        <w:numPr>
          <w:ilvl w:val="2"/>
          <w:numId w:val="3"/>
        </w:numPr>
        <w:spacing w:beforeLines="0" w:afterLines="0"/>
      </w:pPr>
      <w:bookmarkStart w:id="95" w:name="_Toc459802782"/>
      <w:bookmarkStart w:id="96" w:name="_Toc470274900"/>
      <w:bookmarkStart w:id="97" w:name="_Toc486235710"/>
      <w:r>
        <w:rPr>
          <w:rFonts w:hint="eastAsia"/>
        </w:rPr>
        <w:t>数据查询</w:t>
      </w:r>
      <w:bookmarkEnd w:id="95"/>
      <w:bookmarkEnd w:id="96"/>
      <w:bookmarkEnd w:id="97"/>
    </w:p>
    <w:p w:rsidR="00574408" w:rsidRPr="00D004A0" w:rsidRDefault="00574408" w:rsidP="00574408">
      <w:pPr>
        <w:pStyle w:val="a5"/>
        <w:spacing w:before="78" w:after="78"/>
        <w:ind w:left="420" w:firstLine="0"/>
      </w:pPr>
      <w:r>
        <w:rPr>
          <w:rFonts w:hint="eastAsia"/>
          <w:iCs/>
          <w:szCs w:val="21"/>
        </w:rPr>
        <w:t>1</w:t>
      </w:r>
      <w:r>
        <w:rPr>
          <w:rFonts w:hint="eastAsia"/>
          <w:iCs/>
          <w:szCs w:val="21"/>
        </w:rPr>
        <w:t>、集团人员</w:t>
      </w:r>
      <w:r>
        <w:rPr>
          <w:iCs/>
          <w:szCs w:val="21"/>
        </w:rPr>
        <w:t>登录系统，进入设备后评价模块，</w:t>
      </w:r>
      <w:r>
        <w:rPr>
          <w:rFonts w:hint="eastAsia"/>
          <w:iCs/>
          <w:szCs w:val="21"/>
        </w:rPr>
        <w:t>点‘数据查询’菜单，输入模板名称、粒度、所上报省份，点击【查询省份上报数据】按钮，均可查看到结果。</w:t>
      </w:r>
    </w:p>
    <w:p w:rsidR="00574408" w:rsidRDefault="00574408" w:rsidP="00574408">
      <w:pPr>
        <w:pStyle w:val="a5"/>
        <w:spacing w:before="78" w:after="78"/>
        <w:ind w:firstLine="0"/>
      </w:pPr>
      <w:r>
        <w:rPr>
          <w:noProof/>
        </w:rPr>
        <w:drawing>
          <wp:inline distT="0" distB="0" distL="0" distR="0">
            <wp:extent cx="5274310" cy="2484844"/>
            <wp:effectExtent l="19050" t="0" r="2540" b="0"/>
            <wp:docPr id="1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5274310" cy="248484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2</w:t>
      </w:r>
      <w:r>
        <w:rPr>
          <w:rFonts w:hint="eastAsia"/>
          <w:iCs/>
          <w:szCs w:val="21"/>
        </w:rPr>
        <w:t>、集团人员输入模板名称、粒度、上报省份，点击【查询省份上报数据】按钮，查询到结果后，点击【上报结果查看】按钮，即可查看到结果。</w:t>
      </w:r>
      <w:r>
        <w:rPr>
          <w:rFonts w:hint="eastAsia"/>
        </w:rPr>
        <w:t>输入本省、年度即可查询到结果，点击【返回】按钮即可返回到数据查询页面</w:t>
      </w:r>
    </w:p>
    <w:p w:rsidR="00574408" w:rsidRDefault="00574408" w:rsidP="00574408">
      <w:pPr>
        <w:pStyle w:val="a5"/>
        <w:spacing w:before="78" w:after="78"/>
        <w:ind w:firstLine="0"/>
      </w:pPr>
      <w:r>
        <w:rPr>
          <w:noProof/>
        </w:rPr>
        <w:lastRenderedPageBreak/>
        <w:drawing>
          <wp:inline distT="0" distB="0" distL="0" distR="0">
            <wp:extent cx="5274310" cy="1008133"/>
            <wp:effectExtent l="19050" t="0" r="2540" b="0"/>
            <wp:docPr id="15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274310" cy="1008133"/>
                    </a:xfrm>
                    <a:prstGeom prst="rect">
                      <a:avLst/>
                    </a:prstGeom>
                    <a:noFill/>
                    <a:ln w="9525">
                      <a:noFill/>
                      <a:miter lim="800000"/>
                      <a:headEnd/>
                      <a:tailEnd/>
                    </a:ln>
                  </pic:spPr>
                </pic:pic>
              </a:graphicData>
            </a:graphic>
          </wp:inline>
        </w:drawing>
      </w:r>
    </w:p>
    <w:p w:rsidR="00574408" w:rsidRDefault="00574408" w:rsidP="00574408">
      <w:pPr>
        <w:pStyle w:val="a5"/>
        <w:spacing w:before="78" w:after="78"/>
        <w:ind w:firstLine="0"/>
      </w:pPr>
      <w:r>
        <w:rPr>
          <w:noProof/>
        </w:rPr>
        <w:drawing>
          <wp:inline distT="0" distB="0" distL="0" distR="0">
            <wp:extent cx="5274310" cy="2539803"/>
            <wp:effectExtent l="19050" t="0" r="2540" b="0"/>
            <wp:docPr id="15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5274310" cy="253980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集团</w:t>
      </w:r>
      <w:r>
        <w:rPr>
          <w:rFonts w:asciiTheme="minorEastAsia" w:eastAsiaTheme="minorEastAsia" w:hAnsiTheme="minorEastAsia"/>
        </w:rPr>
        <w:t>数据查询时</w:t>
      </w:r>
      <w:r>
        <w:rPr>
          <w:rFonts w:asciiTheme="minorEastAsia" w:eastAsiaTheme="minorEastAsia" w:hAnsiTheme="minorEastAsia" w:hint="eastAsia"/>
        </w:rPr>
        <w:t>，</w:t>
      </w:r>
      <w:r>
        <w:rPr>
          <w:rFonts w:asciiTheme="minorEastAsia" w:eastAsiaTheme="minorEastAsia" w:hAnsiTheme="minorEastAsia"/>
        </w:rPr>
        <w:t>查询结果</w:t>
      </w:r>
      <w:r>
        <w:rPr>
          <w:rFonts w:asciiTheme="minorEastAsia" w:eastAsiaTheme="minorEastAsia" w:hAnsiTheme="minorEastAsia" w:hint="eastAsia"/>
        </w:rPr>
        <w:t>，</w:t>
      </w:r>
      <w:r>
        <w:rPr>
          <w:rFonts w:asciiTheme="minorEastAsia" w:eastAsiaTheme="minorEastAsia" w:hAnsiTheme="minorEastAsia"/>
        </w:rPr>
        <w:t>点击查看</w:t>
      </w:r>
      <w:r>
        <w:rPr>
          <w:rFonts w:asciiTheme="minorEastAsia" w:eastAsiaTheme="minorEastAsia" w:hAnsiTheme="minorEastAsia" w:hint="eastAsia"/>
        </w:rPr>
        <w:t>、</w:t>
      </w:r>
      <w:r>
        <w:rPr>
          <w:rFonts w:asciiTheme="minorEastAsia" w:eastAsiaTheme="minorEastAsia" w:hAnsiTheme="minorEastAsia"/>
        </w:rPr>
        <w:t>下载</w:t>
      </w:r>
      <w:r>
        <w:rPr>
          <w:rFonts w:asciiTheme="minorEastAsia" w:eastAsiaTheme="minorEastAsia" w:hAnsiTheme="minorEastAsia" w:hint="eastAsia"/>
        </w:rPr>
        <w:t>，</w:t>
      </w:r>
      <w:r>
        <w:rPr>
          <w:rFonts w:asciiTheme="minorEastAsia" w:eastAsiaTheme="minorEastAsia" w:hAnsiTheme="minorEastAsia"/>
        </w:rPr>
        <w:t>均可查看</w:t>
      </w:r>
      <w:r>
        <w:rPr>
          <w:rFonts w:asciiTheme="minorEastAsia" w:eastAsiaTheme="minorEastAsia" w:hAnsiTheme="minorEastAsia" w:hint="eastAsia"/>
        </w:rPr>
        <w:t>，</w:t>
      </w:r>
      <w:r>
        <w:rPr>
          <w:rFonts w:asciiTheme="minorEastAsia" w:eastAsiaTheme="minorEastAsia" w:hAnsiTheme="minorEastAsia"/>
        </w:rPr>
        <w:t>下载操作成功</w:t>
      </w:r>
    </w:p>
    <w:p w:rsidR="00574408" w:rsidRPr="00261F08" w:rsidRDefault="00574408" w:rsidP="00574408">
      <w:pPr>
        <w:pStyle w:val="a5"/>
        <w:spacing w:before="78" w:after="78"/>
        <w:ind w:left="420" w:firstLineChars="150" w:firstLine="315"/>
      </w:pPr>
      <w:r>
        <w:rPr>
          <w:rFonts w:asciiTheme="minorEastAsia" w:eastAsiaTheme="minorEastAsia" w:hAnsiTheme="minorEastAsia" w:hint="eastAsia"/>
        </w:rPr>
        <w:t>（2）点击上报结果查看，显示各个省份公司各个专业的上报情况。</w:t>
      </w:r>
    </w:p>
    <w:p w:rsidR="00574408" w:rsidRPr="00136A59" w:rsidRDefault="00574408" w:rsidP="00574408">
      <w:pPr>
        <w:pStyle w:val="31"/>
        <w:numPr>
          <w:ilvl w:val="2"/>
          <w:numId w:val="3"/>
        </w:numPr>
        <w:spacing w:beforeLines="0" w:afterLines="0"/>
      </w:pPr>
      <w:bookmarkStart w:id="98" w:name="_Toc459802783"/>
      <w:bookmarkStart w:id="99" w:name="_Toc470274901"/>
      <w:bookmarkStart w:id="100" w:name="_Toc486235711"/>
      <w:r>
        <w:rPr>
          <w:rFonts w:hint="eastAsia"/>
        </w:rPr>
        <w:t>统计分析</w:t>
      </w:r>
      <w:bookmarkEnd w:id="98"/>
      <w:bookmarkEnd w:id="99"/>
      <w:bookmarkEnd w:id="100"/>
    </w:p>
    <w:p w:rsidR="00574408" w:rsidRDefault="00574408" w:rsidP="00574408">
      <w:pPr>
        <w:pStyle w:val="a5"/>
        <w:spacing w:before="78" w:after="78"/>
        <w:ind w:left="420" w:firstLine="0"/>
        <w:rPr>
          <w:iCs/>
          <w:szCs w:val="21"/>
        </w:rPr>
      </w:pPr>
      <w:r>
        <w:rPr>
          <w:rFonts w:hint="eastAsia"/>
          <w:iCs/>
          <w:szCs w:val="21"/>
        </w:rPr>
        <w:t>1</w:t>
      </w:r>
      <w:r>
        <w:rPr>
          <w:rFonts w:hint="eastAsia"/>
          <w:iCs/>
          <w:szCs w:val="21"/>
        </w:rPr>
        <w:t>、集团人员</w:t>
      </w:r>
      <w:r>
        <w:rPr>
          <w:iCs/>
          <w:szCs w:val="21"/>
        </w:rPr>
        <w:t>登录系统，进入设备后评价模块，</w:t>
      </w:r>
      <w:r>
        <w:rPr>
          <w:rFonts w:hint="eastAsia"/>
          <w:iCs/>
          <w:szCs w:val="21"/>
        </w:rPr>
        <w:t>点‘统计分析’菜单，选择统计粒度，点击【查询】按钮，均可查看到各个省份的统计分析情况：上报人（联系电话）、及时率（</w:t>
      </w:r>
      <w:r>
        <w:rPr>
          <w:rFonts w:hint="eastAsia"/>
          <w:iCs/>
          <w:szCs w:val="21"/>
        </w:rPr>
        <w:t>%</w:t>
      </w:r>
      <w:r>
        <w:rPr>
          <w:rFonts w:hint="eastAsia"/>
          <w:iCs/>
          <w:szCs w:val="21"/>
        </w:rPr>
        <w:t>）、环比率</w:t>
      </w:r>
      <w:r>
        <w:rPr>
          <w:rFonts w:hint="eastAsia"/>
          <w:iCs/>
          <w:szCs w:val="21"/>
        </w:rPr>
        <w:t>(%)</w:t>
      </w:r>
      <w:r>
        <w:rPr>
          <w:rFonts w:hint="eastAsia"/>
          <w:iCs/>
          <w:szCs w:val="21"/>
        </w:rPr>
        <w:t>、准确率（</w:t>
      </w:r>
      <w:r>
        <w:rPr>
          <w:rFonts w:hint="eastAsia"/>
          <w:iCs/>
          <w:szCs w:val="21"/>
        </w:rPr>
        <w:t>%</w:t>
      </w:r>
      <w:r>
        <w:rPr>
          <w:rFonts w:hint="eastAsia"/>
          <w:iCs/>
          <w:szCs w:val="21"/>
        </w:rPr>
        <w:t>）、环比率（</w:t>
      </w:r>
      <w:r>
        <w:rPr>
          <w:rFonts w:hint="eastAsia"/>
          <w:iCs/>
          <w:szCs w:val="21"/>
        </w:rPr>
        <w:t>%</w:t>
      </w:r>
      <w:r>
        <w:rPr>
          <w:rFonts w:hint="eastAsia"/>
          <w:iCs/>
          <w:szCs w:val="21"/>
        </w:rPr>
        <w:t>）。且统计分析显示数据结果正确。</w:t>
      </w:r>
    </w:p>
    <w:p w:rsidR="00574408" w:rsidRPr="00D004A0" w:rsidRDefault="00574408" w:rsidP="00574408">
      <w:pPr>
        <w:pStyle w:val="a5"/>
        <w:spacing w:before="78" w:after="78"/>
        <w:ind w:left="420" w:firstLine="0"/>
      </w:pPr>
      <w:r>
        <w:rPr>
          <w:noProof/>
        </w:rPr>
        <w:drawing>
          <wp:inline distT="0" distB="0" distL="0" distR="0">
            <wp:extent cx="5274310" cy="2514497"/>
            <wp:effectExtent l="19050" t="0" r="2540" b="0"/>
            <wp:docPr id="15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5274310" cy="2514497"/>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hint="eastAsia"/>
        </w:rPr>
        <w:t>及时率：任务拟稿中规定任务上报周期，一次任务需要上报</w:t>
      </w:r>
      <w:r>
        <w:rPr>
          <w:rFonts w:hint="eastAsia"/>
        </w:rPr>
        <w:t>N</w:t>
      </w:r>
      <w:r>
        <w:rPr>
          <w:rFonts w:hint="eastAsia"/>
        </w:rPr>
        <w:t>张报表，任务结束时间内上报报表</w:t>
      </w:r>
      <w:r>
        <w:rPr>
          <w:rFonts w:hint="eastAsia"/>
        </w:rPr>
        <w:t>M</w:t>
      </w:r>
      <w:r>
        <w:rPr>
          <w:rFonts w:hint="eastAsia"/>
        </w:rPr>
        <w:t>张，及时率算法为：</w:t>
      </w:r>
      <w:r>
        <w:rPr>
          <w:rFonts w:hint="eastAsia"/>
        </w:rPr>
        <w:t>M/N*100</w:t>
      </w:r>
    </w:p>
    <w:p w:rsidR="00574408" w:rsidRDefault="00574408" w:rsidP="00574408">
      <w:pPr>
        <w:pStyle w:val="a5"/>
        <w:adjustRightInd w:val="0"/>
        <w:snapToGrid w:val="0"/>
        <w:spacing w:beforeLines="0" w:afterLines="0" w:line="360" w:lineRule="auto"/>
        <w:ind w:left="420" w:firstLine="0"/>
      </w:pPr>
      <w:r>
        <w:rPr>
          <w:rFonts w:asciiTheme="minorEastAsia" w:eastAsiaTheme="minorEastAsia" w:hAnsiTheme="minorEastAsia" w:hint="eastAsia"/>
        </w:rPr>
        <w:t>（2</w:t>
      </w:r>
      <w:r>
        <w:rPr>
          <w:rFonts w:asciiTheme="minorEastAsia" w:eastAsiaTheme="minorEastAsia" w:hAnsiTheme="minorEastAsia"/>
        </w:rPr>
        <w:t>）</w:t>
      </w:r>
      <w:r>
        <w:rPr>
          <w:rFonts w:hint="eastAsia"/>
        </w:rPr>
        <w:t>准确率：一次任务中规定上报</w:t>
      </w:r>
      <w:r>
        <w:rPr>
          <w:rFonts w:hint="eastAsia"/>
        </w:rPr>
        <w:t>N</w:t>
      </w:r>
      <w:r>
        <w:rPr>
          <w:rFonts w:hint="eastAsia"/>
        </w:rPr>
        <w:t>张报表，在填报过程中被上级单位驳回</w:t>
      </w:r>
      <w:r>
        <w:rPr>
          <w:rFonts w:hint="eastAsia"/>
        </w:rPr>
        <w:t>M</w:t>
      </w:r>
      <w:r>
        <w:rPr>
          <w:rFonts w:hint="eastAsia"/>
        </w:rPr>
        <w:t>次（同一张报表被驳回多次，累加）；准确率算法为：（</w:t>
      </w:r>
      <w:r>
        <w:rPr>
          <w:rFonts w:hint="eastAsia"/>
        </w:rPr>
        <w:t>N-M</w:t>
      </w:r>
      <w:r>
        <w:rPr>
          <w:rFonts w:hint="eastAsia"/>
        </w:rPr>
        <w:t>）</w:t>
      </w:r>
      <w:r>
        <w:rPr>
          <w:rFonts w:hint="eastAsia"/>
        </w:rPr>
        <w:t>/N*100%</w:t>
      </w:r>
      <w:r>
        <w:rPr>
          <w:rFonts w:hint="eastAsia"/>
        </w:rPr>
        <w:t>；</w:t>
      </w:r>
    </w:p>
    <w:p w:rsidR="00574408" w:rsidRPr="00DA5C42" w:rsidRDefault="00574408" w:rsidP="00574408">
      <w:pPr>
        <w:pStyle w:val="a5"/>
        <w:adjustRightInd w:val="0"/>
        <w:snapToGrid w:val="0"/>
        <w:spacing w:beforeLines="0" w:afterLines="0" w:line="360" w:lineRule="auto"/>
        <w:ind w:left="420" w:firstLine="0"/>
      </w:pPr>
      <w:r>
        <w:rPr>
          <w:rFonts w:hint="eastAsia"/>
        </w:rPr>
        <w:lastRenderedPageBreak/>
        <w:t>（</w:t>
      </w:r>
      <w:r>
        <w:rPr>
          <w:rFonts w:hint="eastAsia"/>
        </w:rPr>
        <w:t>3</w:t>
      </w:r>
      <w:r>
        <w:rPr>
          <w:rFonts w:hint="eastAsia"/>
        </w:rPr>
        <w:t>）及时率环比：</w:t>
      </w:r>
      <w:r w:rsidRPr="000E0C00">
        <w:t>环比</w:t>
      </w:r>
      <w:r w:rsidRPr="000E0C00">
        <w:t>=</w:t>
      </w:r>
      <w:r>
        <w:t>（本周期及时率</w:t>
      </w:r>
      <w:r w:rsidRPr="000E0C00">
        <w:t>－</w:t>
      </w:r>
      <w:r>
        <w:t>上周期及时率</w:t>
      </w:r>
      <w:r w:rsidRPr="000E0C00">
        <w:t>）</w:t>
      </w:r>
      <w:r w:rsidRPr="000E0C00">
        <w:t>/</w:t>
      </w:r>
      <w:r>
        <w:t>本周期及时率</w:t>
      </w:r>
      <w:r w:rsidRPr="000E0C00">
        <w:t>×100%</w:t>
      </w:r>
      <w:r>
        <w:rPr>
          <w:rFonts w:hint="eastAsia"/>
        </w:rPr>
        <w:t>；</w:t>
      </w:r>
    </w:p>
    <w:p w:rsidR="00574408" w:rsidRDefault="00574408" w:rsidP="00574408">
      <w:pPr>
        <w:pStyle w:val="a5"/>
        <w:spacing w:before="78" w:after="78"/>
        <w:ind w:left="420" w:firstLine="0"/>
      </w:pPr>
      <w:r>
        <w:rPr>
          <w:rFonts w:asciiTheme="minorEastAsia" w:eastAsiaTheme="minorEastAsia" w:hAnsiTheme="minorEastAsia" w:hint="eastAsia"/>
        </w:rPr>
        <w:t>（4）</w:t>
      </w:r>
      <w:r>
        <w:rPr>
          <w:rFonts w:hint="eastAsia"/>
        </w:rPr>
        <w:t>准确率环比：环比</w:t>
      </w:r>
      <w:r>
        <w:rPr>
          <w:rFonts w:hint="eastAsia"/>
        </w:rPr>
        <w:t>=</w:t>
      </w:r>
      <w:r>
        <w:t>（本周期</w:t>
      </w:r>
      <w:r>
        <w:rPr>
          <w:rFonts w:hint="eastAsia"/>
        </w:rPr>
        <w:t>准确</w:t>
      </w:r>
      <w:r>
        <w:t>率</w:t>
      </w:r>
      <w:r w:rsidRPr="000E0C00">
        <w:t>－</w:t>
      </w:r>
      <w:r>
        <w:t>上周期</w:t>
      </w:r>
      <w:r>
        <w:rPr>
          <w:rFonts w:hint="eastAsia"/>
        </w:rPr>
        <w:t>准确</w:t>
      </w:r>
      <w:r>
        <w:t>率</w:t>
      </w:r>
      <w:r w:rsidRPr="000E0C00">
        <w:t>）</w:t>
      </w:r>
      <w:r w:rsidRPr="000E0C00">
        <w:t>/</w:t>
      </w:r>
      <w:r>
        <w:t>本周期</w:t>
      </w:r>
      <w:r>
        <w:rPr>
          <w:rFonts w:hint="eastAsia"/>
        </w:rPr>
        <w:t>准确</w:t>
      </w:r>
      <w:r>
        <w:t>率</w:t>
      </w:r>
      <w:r w:rsidRPr="000E0C00">
        <w:t>×100%</w:t>
      </w:r>
    </w:p>
    <w:p w:rsidR="00574408" w:rsidRDefault="00574408" w:rsidP="00574408">
      <w:pPr>
        <w:pStyle w:val="a5"/>
        <w:spacing w:before="78" w:after="78"/>
        <w:ind w:left="420" w:firstLine="0"/>
      </w:pPr>
      <w:r>
        <w:rPr>
          <w:rFonts w:hint="eastAsia"/>
        </w:rPr>
        <w:t>（</w:t>
      </w:r>
      <w:r>
        <w:rPr>
          <w:rFonts w:hint="eastAsia"/>
        </w:rPr>
        <w:t>5</w:t>
      </w:r>
      <w:r>
        <w:rPr>
          <w:rFonts w:hint="eastAsia"/>
        </w:rPr>
        <w:t>）统计分析模块菜单权限前期只对集团用户开放。</w:t>
      </w:r>
    </w:p>
    <w:p w:rsidR="00574408" w:rsidRPr="00357F9A" w:rsidRDefault="00574408" w:rsidP="00574408">
      <w:pPr>
        <w:pStyle w:val="a5"/>
        <w:spacing w:before="78" w:after="78"/>
        <w:ind w:left="420" w:firstLine="0"/>
      </w:pPr>
      <w:r>
        <w:rPr>
          <w:rFonts w:hint="eastAsia"/>
        </w:rPr>
        <w:t>（</w:t>
      </w:r>
      <w:r>
        <w:rPr>
          <w:rFonts w:hint="eastAsia"/>
        </w:rPr>
        <w:t>6</w:t>
      </w:r>
      <w:r>
        <w:rPr>
          <w:rFonts w:hint="eastAsia"/>
        </w:rPr>
        <w:t>）统计分析准确率计算时只统计集团驳回省份的，省份驳回地市的不统计在内。</w:t>
      </w:r>
    </w:p>
    <w:p w:rsidR="00574408" w:rsidRDefault="00574408" w:rsidP="00574408">
      <w:pPr>
        <w:pStyle w:val="31"/>
        <w:numPr>
          <w:ilvl w:val="2"/>
          <w:numId w:val="3"/>
        </w:numPr>
        <w:spacing w:beforeLines="0" w:afterLines="0"/>
      </w:pPr>
      <w:bookmarkStart w:id="101" w:name="_Toc459802784"/>
      <w:bookmarkStart w:id="102" w:name="_Toc470274902"/>
      <w:bookmarkStart w:id="103" w:name="_Toc486235712"/>
      <w:r>
        <w:rPr>
          <w:rFonts w:hint="eastAsia"/>
        </w:rPr>
        <w:t>设备后评价通知</w:t>
      </w:r>
      <w:bookmarkEnd w:id="101"/>
      <w:bookmarkEnd w:id="102"/>
      <w:bookmarkEnd w:id="103"/>
    </w:p>
    <w:p w:rsidR="00574408" w:rsidRDefault="00574408" w:rsidP="00574408">
      <w:pPr>
        <w:spacing w:before="78" w:after="78" w:line="360" w:lineRule="auto"/>
        <w:ind w:firstLineChars="200" w:firstLine="420"/>
        <w:rPr>
          <w:iCs/>
          <w:szCs w:val="21"/>
        </w:rPr>
      </w:pPr>
      <w:r>
        <w:rPr>
          <w:rFonts w:hint="eastAsia"/>
          <w:iCs/>
          <w:szCs w:val="21"/>
        </w:rPr>
        <w:t>只有总部管理员才可以进行【添加通知】操作，其他集团账号、省份、地市账号只能进行查看到后评价系统通知记录。</w:t>
      </w:r>
    </w:p>
    <w:p w:rsidR="00574408" w:rsidRPr="00EF375F" w:rsidRDefault="00574408" w:rsidP="00574408">
      <w:pPr>
        <w:spacing w:before="78" w:after="78" w:line="360" w:lineRule="auto"/>
        <w:ind w:left="420"/>
        <w:rPr>
          <w:iCs/>
          <w:szCs w:val="21"/>
        </w:rPr>
      </w:pPr>
      <w:r>
        <w:rPr>
          <w:rFonts w:hint="eastAsia"/>
          <w:iCs/>
          <w:szCs w:val="21"/>
        </w:rPr>
        <w:t>1</w:t>
      </w:r>
      <w:r>
        <w:rPr>
          <w:rFonts w:hint="eastAsia"/>
          <w:iCs/>
          <w:szCs w:val="21"/>
        </w:rPr>
        <w:t>、总部管理人员</w:t>
      </w:r>
      <w:r w:rsidRPr="00EF375F">
        <w:rPr>
          <w:iCs/>
          <w:szCs w:val="21"/>
        </w:rPr>
        <w:t>录系统</w:t>
      </w:r>
      <w:r w:rsidRPr="00EF375F">
        <w:rPr>
          <w:rFonts w:hint="eastAsia"/>
          <w:iCs/>
          <w:szCs w:val="21"/>
        </w:rPr>
        <w:t>，进入</w:t>
      </w:r>
      <w:r>
        <w:rPr>
          <w:iCs/>
          <w:szCs w:val="21"/>
        </w:rPr>
        <w:t>设备后评价</w:t>
      </w:r>
      <w:r w:rsidRPr="00EF375F">
        <w:rPr>
          <w:iCs/>
          <w:szCs w:val="21"/>
        </w:rPr>
        <w:t>模块，</w:t>
      </w:r>
      <w:r>
        <w:rPr>
          <w:rFonts w:hint="eastAsia"/>
          <w:iCs/>
          <w:szCs w:val="21"/>
        </w:rPr>
        <w:t>点击【后评价系统通知】按钮，可跳转到添加通知页面，填写必填字段，点击【保存】按钮，保存成功后即可在后评价系统通知页面显示。</w:t>
      </w:r>
    </w:p>
    <w:p w:rsidR="00574408" w:rsidRDefault="00574408" w:rsidP="00574408">
      <w:pPr>
        <w:spacing w:before="78" w:after="78" w:line="360" w:lineRule="auto"/>
        <w:rPr>
          <w:iCs/>
          <w:szCs w:val="21"/>
        </w:rPr>
      </w:pPr>
      <w:r>
        <w:rPr>
          <w:iCs/>
          <w:noProof/>
          <w:szCs w:val="21"/>
        </w:rPr>
        <w:drawing>
          <wp:inline distT="0" distB="0" distL="0" distR="0">
            <wp:extent cx="5274310" cy="2496995"/>
            <wp:effectExtent l="19050" t="0" r="254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274310" cy="2496995"/>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iCs/>
          <w:noProof/>
          <w:szCs w:val="21"/>
        </w:rPr>
        <w:drawing>
          <wp:inline distT="0" distB="0" distL="0" distR="0">
            <wp:extent cx="5274310" cy="1250011"/>
            <wp:effectExtent l="19050" t="0" r="2540"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274310" cy="1250011"/>
                    </a:xfrm>
                    <a:prstGeom prst="rect">
                      <a:avLst/>
                    </a:prstGeom>
                    <a:noFill/>
                    <a:ln w="9525">
                      <a:noFill/>
                      <a:miter lim="800000"/>
                      <a:headEnd/>
                      <a:tailEnd/>
                    </a:ln>
                  </pic:spPr>
                </pic:pic>
              </a:graphicData>
            </a:graphic>
          </wp:inline>
        </w:drawing>
      </w:r>
    </w:p>
    <w:p w:rsidR="00574408" w:rsidRPr="004B74F1" w:rsidRDefault="00574408" w:rsidP="00574408">
      <w:pPr>
        <w:spacing w:before="78" w:after="78" w:line="360" w:lineRule="auto"/>
        <w:ind w:left="420"/>
        <w:rPr>
          <w:iCs/>
          <w:szCs w:val="21"/>
        </w:rPr>
      </w:pPr>
      <w:r>
        <w:rPr>
          <w:rFonts w:hint="eastAsia"/>
          <w:iCs/>
          <w:szCs w:val="21"/>
        </w:rPr>
        <w:t>2</w:t>
      </w:r>
      <w:r>
        <w:rPr>
          <w:rFonts w:hint="eastAsia"/>
          <w:iCs/>
          <w:szCs w:val="21"/>
        </w:rPr>
        <w:t>、后评价系统页面查询条件分别输入主题、发布人、发布时间，可查询到对应的结果</w:t>
      </w:r>
    </w:p>
    <w:p w:rsidR="00574408" w:rsidRPr="001E6371" w:rsidRDefault="00574408" w:rsidP="00574408">
      <w:pPr>
        <w:spacing w:before="78" w:after="78" w:line="360" w:lineRule="auto"/>
        <w:rPr>
          <w:iCs/>
          <w:szCs w:val="21"/>
        </w:rPr>
      </w:pPr>
      <w:r>
        <w:rPr>
          <w:iCs/>
          <w:noProof/>
          <w:szCs w:val="21"/>
        </w:rPr>
        <w:lastRenderedPageBreak/>
        <w:drawing>
          <wp:inline distT="0" distB="0" distL="0" distR="0">
            <wp:extent cx="5274310" cy="1894909"/>
            <wp:effectExtent l="19050" t="0" r="2540" b="0"/>
            <wp:docPr id="1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5274310" cy="1894909"/>
                    </a:xfrm>
                    <a:prstGeom prst="rect">
                      <a:avLst/>
                    </a:prstGeom>
                    <a:noFill/>
                    <a:ln w="9525">
                      <a:noFill/>
                      <a:miter lim="800000"/>
                      <a:headEnd/>
                      <a:tailEnd/>
                    </a:ln>
                  </pic:spPr>
                </pic:pic>
              </a:graphicData>
            </a:graphic>
          </wp:inline>
        </w:drawing>
      </w:r>
      <w:r>
        <w:rPr>
          <w:rFonts w:hint="eastAsia"/>
          <w:iCs/>
          <w:szCs w:val="21"/>
        </w:rPr>
        <w:t xml:space="preserve">  </w:t>
      </w:r>
      <w:r>
        <w:rPr>
          <w:iCs/>
          <w:szCs w:val="21"/>
        </w:rPr>
        <w:t xml:space="preserve"> </w:t>
      </w:r>
      <w:r>
        <w:rPr>
          <w:rFonts w:hint="eastAsia"/>
          <w:iCs/>
          <w:szCs w:val="21"/>
        </w:rPr>
        <w:t xml:space="preserve"> 3</w:t>
      </w:r>
      <w:r>
        <w:rPr>
          <w:rFonts w:hint="eastAsia"/>
          <w:iCs/>
          <w:szCs w:val="21"/>
        </w:rPr>
        <w:t>、</w:t>
      </w:r>
      <w:r w:rsidRPr="001E6371">
        <w:rPr>
          <w:rFonts w:hint="eastAsia"/>
          <w:iCs/>
          <w:szCs w:val="21"/>
        </w:rPr>
        <w:t>后评价系统页面输入查询条件，查询到对应结果后。</w:t>
      </w:r>
      <w:r>
        <w:rPr>
          <w:rFonts w:hint="eastAsia"/>
          <w:iCs/>
          <w:szCs w:val="21"/>
        </w:rPr>
        <w:t>可进行查看、修改、删除、置顶操作。点击【查看】按钮，即可查看操作成功。</w:t>
      </w:r>
    </w:p>
    <w:p w:rsidR="00574408" w:rsidRDefault="00574408" w:rsidP="00574408">
      <w:pPr>
        <w:spacing w:before="78" w:after="78" w:line="360" w:lineRule="auto"/>
        <w:rPr>
          <w:iCs/>
          <w:szCs w:val="21"/>
        </w:rPr>
      </w:pPr>
      <w:r>
        <w:rPr>
          <w:iCs/>
          <w:noProof/>
          <w:szCs w:val="21"/>
        </w:rPr>
        <w:drawing>
          <wp:inline distT="0" distB="0" distL="0" distR="0">
            <wp:extent cx="5274310" cy="3065457"/>
            <wp:effectExtent l="19050" t="0" r="2540" b="0"/>
            <wp:docPr id="1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5274310" cy="3065457"/>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4</w:t>
      </w:r>
      <w:r>
        <w:rPr>
          <w:rFonts w:hint="eastAsia"/>
          <w:iCs/>
          <w:szCs w:val="21"/>
        </w:rPr>
        <w:t>、</w:t>
      </w:r>
      <w:r w:rsidRPr="001E6371">
        <w:rPr>
          <w:rFonts w:hint="eastAsia"/>
          <w:iCs/>
          <w:szCs w:val="21"/>
        </w:rPr>
        <w:t>后评价系统页面输入查询条件，查询到对应结果后。</w:t>
      </w:r>
      <w:r>
        <w:rPr>
          <w:rFonts w:hint="eastAsia"/>
          <w:iCs/>
          <w:szCs w:val="21"/>
        </w:rPr>
        <w:t>点击【修改】按钮，可跳转到修改页面，保存后，即可修改成功。</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769961"/>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5274310" cy="2769961"/>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iCs/>
          <w:noProof/>
          <w:szCs w:val="21"/>
        </w:rPr>
        <w:drawing>
          <wp:inline distT="0" distB="0" distL="0" distR="0">
            <wp:extent cx="5274310" cy="1008168"/>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5274310" cy="1008168"/>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5</w:t>
      </w:r>
      <w:r>
        <w:rPr>
          <w:rFonts w:hint="eastAsia"/>
          <w:iCs/>
          <w:szCs w:val="21"/>
        </w:rPr>
        <w:t>、</w:t>
      </w:r>
      <w:r w:rsidRPr="001E6371">
        <w:rPr>
          <w:rFonts w:hint="eastAsia"/>
          <w:iCs/>
          <w:szCs w:val="21"/>
        </w:rPr>
        <w:t>后评价系统页面输入查询条件，查询到对应结果后。</w:t>
      </w:r>
      <w:r>
        <w:rPr>
          <w:rFonts w:hint="eastAsia"/>
          <w:iCs/>
          <w:szCs w:val="21"/>
        </w:rPr>
        <w:t>点击【删除】按钮，点击确定后，该条记录可删除成功。</w:t>
      </w:r>
    </w:p>
    <w:p w:rsidR="00574408" w:rsidRPr="007C6FF4" w:rsidRDefault="00574408" w:rsidP="00574408">
      <w:pPr>
        <w:spacing w:before="78" w:after="78" w:line="360" w:lineRule="auto"/>
      </w:pPr>
    </w:p>
    <w:p w:rsidR="00574408" w:rsidRDefault="00574408" w:rsidP="00574408">
      <w:pPr>
        <w:spacing w:before="78" w:after="78" w:line="360" w:lineRule="auto"/>
      </w:pPr>
      <w:r>
        <w:rPr>
          <w:noProof/>
        </w:rPr>
        <w:drawing>
          <wp:inline distT="0" distB="0" distL="0" distR="0">
            <wp:extent cx="5274310" cy="1659635"/>
            <wp:effectExtent l="19050" t="0" r="2540" b="0"/>
            <wp:docPr id="1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5274310" cy="1659635"/>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pPr>
      <w:r>
        <w:rPr>
          <w:rFonts w:hint="eastAsia"/>
          <w:iCs/>
          <w:szCs w:val="21"/>
        </w:rPr>
        <w:t xml:space="preserve">    5</w:t>
      </w:r>
      <w:r>
        <w:rPr>
          <w:rFonts w:hint="eastAsia"/>
          <w:iCs/>
          <w:szCs w:val="21"/>
        </w:rPr>
        <w:t>、</w:t>
      </w:r>
      <w:r w:rsidRPr="001E6371">
        <w:rPr>
          <w:rFonts w:hint="eastAsia"/>
          <w:iCs/>
          <w:szCs w:val="21"/>
        </w:rPr>
        <w:t>后评价系统页面输入查询条件，查询到对应结果后。</w:t>
      </w:r>
      <w:r>
        <w:rPr>
          <w:rFonts w:hint="eastAsia"/>
          <w:iCs/>
          <w:szCs w:val="21"/>
        </w:rPr>
        <w:t>点击【置顶】按钮，该条数据显示在最前面，操作那显示【取消置顶】按钮。点击【取消置顶】，该条数据即可取消置顶成功，操作那显示【置顶】按钮</w:t>
      </w:r>
    </w:p>
    <w:p w:rsidR="00574408" w:rsidRDefault="00574408" w:rsidP="00574408">
      <w:pPr>
        <w:spacing w:before="78" w:after="78" w:line="360" w:lineRule="auto"/>
      </w:pPr>
      <w:r>
        <w:rPr>
          <w:noProof/>
        </w:rPr>
        <w:lastRenderedPageBreak/>
        <w:drawing>
          <wp:inline distT="0" distB="0" distL="0" distR="0">
            <wp:extent cx="5274310" cy="1401638"/>
            <wp:effectExtent l="19050" t="0" r="2540" b="0"/>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5274310" cy="1401638"/>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hint="eastAsia"/>
          <w:iCs/>
          <w:szCs w:val="21"/>
        </w:rPr>
        <w:t>只有总部管理员才可以进行【添加通知】操作</w:t>
      </w:r>
    </w:p>
    <w:p w:rsidR="00574408" w:rsidRPr="00492C8F" w:rsidRDefault="00574408" w:rsidP="00574408">
      <w:pPr>
        <w:pStyle w:val="a5"/>
        <w:spacing w:before="78" w:after="78"/>
        <w:ind w:left="420" w:firstLineChars="150" w:firstLine="315"/>
      </w:pPr>
      <w:r>
        <w:rPr>
          <w:rFonts w:asciiTheme="minorEastAsia" w:eastAsiaTheme="minorEastAsia" w:hAnsiTheme="minorEastAsia" w:hint="eastAsia"/>
        </w:rPr>
        <w:t>（2）添加通知时，‘是否置顶’字段选择是时，记录操作那显示‘取消置顶’；‘是否置顶’选择否时，记录操作那显示‘置顶’。</w:t>
      </w:r>
    </w:p>
    <w:p w:rsidR="00574408" w:rsidRDefault="00574408" w:rsidP="00574408">
      <w:pPr>
        <w:pStyle w:val="31"/>
        <w:numPr>
          <w:ilvl w:val="2"/>
          <w:numId w:val="3"/>
        </w:numPr>
        <w:spacing w:beforeLines="0" w:afterLines="0"/>
      </w:pPr>
      <w:bookmarkStart w:id="104" w:name="_Toc459802785"/>
      <w:bookmarkStart w:id="105" w:name="_Toc470274903"/>
      <w:bookmarkStart w:id="106" w:name="_Toc486235713"/>
      <w:r>
        <w:rPr>
          <w:rFonts w:hint="eastAsia"/>
        </w:rPr>
        <w:t>模板管理</w:t>
      </w:r>
      <w:bookmarkEnd w:id="104"/>
      <w:bookmarkEnd w:id="105"/>
      <w:bookmarkEnd w:id="106"/>
    </w:p>
    <w:p w:rsidR="00574408" w:rsidRDefault="00574408" w:rsidP="00574408">
      <w:pPr>
        <w:pStyle w:val="a5"/>
        <w:spacing w:before="78" w:after="78"/>
      </w:pPr>
      <w:r>
        <w:rPr>
          <w:rFonts w:hint="eastAsia"/>
        </w:rPr>
        <w:t>地市、省份、集团模板管理一样，都可进行查询、批量下载模板、勾选模板下载操作</w:t>
      </w:r>
    </w:p>
    <w:p w:rsidR="00574408" w:rsidRDefault="00574408" w:rsidP="00574408">
      <w:pPr>
        <w:spacing w:before="78" w:after="78" w:line="360" w:lineRule="auto"/>
        <w:rPr>
          <w:iCs/>
          <w:szCs w:val="21"/>
        </w:rPr>
      </w:pPr>
      <w:r>
        <w:rPr>
          <w:rFonts w:hint="eastAsia"/>
          <w:iCs/>
          <w:szCs w:val="21"/>
        </w:rPr>
        <w:t xml:space="preserve">    </w:t>
      </w:r>
      <w:r w:rsidRPr="00383EA9">
        <w:rPr>
          <w:rFonts w:hint="eastAsia"/>
          <w:iCs/>
          <w:szCs w:val="21"/>
        </w:rPr>
        <w:t>1</w:t>
      </w:r>
      <w:r w:rsidRPr="00383EA9">
        <w:rPr>
          <w:rFonts w:hint="eastAsia"/>
          <w:iCs/>
          <w:szCs w:val="21"/>
        </w:rPr>
        <w:t>、</w:t>
      </w:r>
      <w:r>
        <w:rPr>
          <w:rFonts w:hint="eastAsia"/>
          <w:iCs/>
          <w:szCs w:val="21"/>
        </w:rPr>
        <w:t>集团人员</w:t>
      </w:r>
      <w:r w:rsidRPr="00EF375F">
        <w:rPr>
          <w:iCs/>
          <w:szCs w:val="21"/>
        </w:rPr>
        <w:t>登录系统</w:t>
      </w:r>
      <w:r w:rsidRPr="00EF375F">
        <w:rPr>
          <w:rFonts w:hint="eastAsia"/>
          <w:iCs/>
          <w:szCs w:val="21"/>
        </w:rPr>
        <w:t>，</w:t>
      </w:r>
      <w:r>
        <w:rPr>
          <w:rFonts w:hint="eastAsia"/>
          <w:iCs/>
          <w:szCs w:val="21"/>
        </w:rPr>
        <w:t>点击‘模板管理’菜单，可跳转到模板管理列表。查询条件分别输入模板名称、模板类型、创建时间，可查询到对应的结果。</w:t>
      </w:r>
    </w:p>
    <w:p w:rsidR="00574408" w:rsidRPr="00383EA9" w:rsidRDefault="00574408" w:rsidP="00574408">
      <w:pPr>
        <w:spacing w:before="78" w:after="78" w:line="360" w:lineRule="auto"/>
        <w:rPr>
          <w:iCs/>
          <w:szCs w:val="21"/>
        </w:rPr>
      </w:pPr>
      <w:r w:rsidRPr="00383EA9">
        <w:rPr>
          <w:iCs/>
          <w:noProof/>
          <w:szCs w:val="21"/>
        </w:rPr>
        <w:drawing>
          <wp:inline distT="0" distB="0" distL="0" distR="0">
            <wp:extent cx="5274310" cy="2244107"/>
            <wp:effectExtent l="19050" t="0" r="254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274310" cy="2244107"/>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A37EE9">
        <w:rPr>
          <w:rFonts w:hint="eastAsia"/>
          <w:iCs/>
          <w:szCs w:val="21"/>
        </w:rPr>
        <w:t>2</w:t>
      </w:r>
      <w:r w:rsidRPr="00A37EE9">
        <w:rPr>
          <w:rFonts w:hint="eastAsia"/>
          <w:iCs/>
          <w:szCs w:val="21"/>
        </w:rPr>
        <w:t>、集团人员登录系统，点击‘模板管理’菜单，点击【</w:t>
      </w:r>
      <w:r>
        <w:rPr>
          <w:rFonts w:hint="eastAsia"/>
          <w:iCs/>
          <w:szCs w:val="21"/>
        </w:rPr>
        <w:t>模板下载</w:t>
      </w:r>
      <w:r w:rsidRPr="00A37EE9">
        <w:rPr>
          <w:rFonts w:hint="eastAsia"/>
          <w:iCs/>
          <w:szCs w:val="21"/>
        </w:rPr>
        <w:t>】按钮，</w:t>
      </w:r>
      <w:r>
        <w:rPr>
          <w:rFonts w:hint="eastAsia"/>
          <w:iCs/>
          <w:szCs w:val="21"/>
        </w:rPr>
        <w:t>可进行模板下载成功。</w:t>
      </w:r>
    </w:p>
    <w:p w:rsidR="00574408" w:rsidRPr="00A37EE9" w:rsidRDefault="00574408" w:rsidP="00574408">
      <w:pPr>
        <w:spacing w:before="78" w:after="78" w:line="360" w:lineRule="auto"/>
        <w:rPr>
          <w:iCs/>
          <w:szCs w:val="21"/>
        </w:rPr>
      </w:pPr>
      <w:r>
        <w:rPr>
          <w:rFonts w:hint="eastAsia"/>
          <w:iCs/>
          <w:noProof/>
          <w:szCs w:val="21"/>
        </w:rPr>
        <w:lastRenderedPageBreak/>
        <w:drawing>
          <wp:inline distT="0" distB="0" distL="0" distR="0">
            <wp:extent cx="5274310" cy="2588816"/>
            <wp:effectExtent l="19050" t="0" r="2540" b="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74310" cy="2588816"/>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3</w:t>
      </w:r>
      <w:r w:rsidRPr="003E7318">
        <w:rPr>
          <w:rFonts w:hint="eastAsia"/>
          <w:iCs/>
          <w:szCs w:val="21"/>
        </w:rPr>
        <w:t>、</w:t>
      </w:r>
      <w:r>
        <w:rPr>
          <w:rFonts w:hint="eastAsia"/>
          <w:iCs/>
          <w:szCs w:val="21"/>
        </w:rPr>
        <w:t>集团</w:t>
      </w:r>
      <w:r w:rsidRPr="003E7318">
        <w:rPr>
          <w:rFonts w:hint="eastAsia"/>
          <w:iCs/>
          <w:szCs w:val="21"/>
        </w:rPr>
        <w:t>人员登录系统，点击</w:t>
      </w:r>
      <w:r>
        <w:rPr>
          <w:rFonts w:hint="eastAsia"/>
          <w:iCs/>
          <w:szCs w:val="21"/>
        </w:rPr>
        <w:t>‘模板管理’菜单，点击【批量下载模板</w:t>
      </w:r>
      <w:r w:rsidRPr="003E7318">
        <w:rPr>
          <w:rFonts w:hint="eastAsia"/>
          <w:iCs/>
          <w:szCs w:val="21"/>
        </w:rPr>
        <w:t>】按钮，</w:t>
      </w:r>
      <w:r>
        <w:rPr>
          <w:rFonts w:hint="eastAsia"/>
          <w:iCs/>
          <w:szCs w:val="21"/>
        </w:rPr>
        <w:t>可进行批量模板打包后下载，下载完后显示所有的模板。</w:t>
      </w:r>
    </w:p>
    <w:p w:rsidR="00574408" w:rsidRPr="00E41C9E" w:rsidRDefault="00574408" w:rsidP="00574408">
      <w:pPr>
        <w:spacing w:before="78" w:after="78" w:line="360" w:lineRule="auto"/>
        <w:rPr>
          <w:iCs/>
          <w:szCs w:val="21"/>
        </w:rPr>
      </w:pPr>
      <w:r w:rsidRPr="003E7318">
        <w:rPr>
          <w:iCs/>
          <w:noProof/>
          <w:szCs w:val="21"/>
        </w:rPr>
        <w:drawing>
          <wp:inline distT="0" distB="0" distL="0" distR="0">
            <wp:extent cx="5274310" cy="2774838"/>
            <wp:effectExtent l="19050" t="0" r="254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2774838"/>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地市、省份、集团人员模板管理均可进行模板下载、批量下载模板、查询操作</w:t>
      </w:r>
    </w:p>
    <w:p w:rsidR="00574408" w:rsidRDefault="00574408" w:rsidP="00574408">
      <w:pPr>
        <w:pStyle w:val="31"/>
        <w:numPr>
          <w:ilvl w:val="2"/>
          <w:numId w:val="3"/>
        </w:numPr>
        <w:spacing w:beforeLines="0" w:afterLines="0"/>
      </w:pPr>
      <w:bookmarkStart w:id="107" w:name="_Toc459802786"/>
      <w:bookmarkStart w:id="108" w:name="_Toc470274904"/>
      <w:bookmarkStart w:id="109" w:name="_Toc486235714"/>
      <w:r>
        <w:rPr>
          <w:rFonts w:hint="eastAsia"/>
        </w:rPr>
        <w:t>厂商管理</w:t>
      </w:r>
      <w:bookmarkEnd w:id="107"/>
      <w:bookmarkEnd w:id="108"/>
      <w:bookmarkEnd w:id="109"/>
    </w:p>
    <w:p w:rsidR="00574408" w:rsidRDefault="00574408" w:rsidP="00574408">
      <w:pPr>
        <w:pStyle w:val="a5"/>
        <w:spacing w:before="78" w:after="78"/>
      </w:pPr>
      <w:r>
        <w:rPr>
          <w:rFonts w:hint="eastAsia"/>
        </w:rPr>
        <w:t>只有总部管理账号厂商管理可进行新增、编辑、删除、导入模板下载、批量导入操作，其他集团账号只有查询权限</w:t>
      </w:r>
    </w:p>
    <w:p w:rsidR="00574408" w:rsidRPr="001D1A7A" w:rsidRDefault="00574408" w:rsidP="00574408">
      <w:pPr>
        <w:spacing w:before="78" w:after="78" w:line="360" w:lineRule="auto"/>
        <w:rPr>
          <w:iCs/>
          <w:szCs w:val="21"/>
        </w:rPr>
      </w:pPr>
      <w:r>
        <w:rPr>
          <w:rFonts w:hint="eastAsia"/>
          <w:iCs/>
          <w:szCs w:val="21"/>
        </w:rPr>
        <w:t xml:space="preserve">    </w:t>
      </w:r>
      <w:r w:rsidRPr="001D1A7A">
        <w:rPr>
          <w:rFonts w:hint="eastAsia"/>
          <w:iCs/>
          <w:szCs w:val="21"/>
        </w:rPr>
        <w:t>1</w:t>
      </w:r>
      <w:r w:rsidRPr="001D1A7A">
        <w:rPr>
          <w:rFonts w:hint="eastAsia"/>
          <w:iCs/>
          <w:szCs w:val="21"/>
        </w:rPr>
        <w:t>、</w:t>
      </w:r>
      <w:r>
        <w:rPr>
          <w:rFonts w:hint="eastAsia"/>
          <w:iCs/>
          <w:szCs w:val="21"/>
        </w:rPr>
        <w:t>总部管理员</w:t>
      </w:r>
      <w:r w:rsidRPr="00EF375F">
        <w:rPr>
          <w:iCs/>
          <w:szCs w:val="21"/>
        </w:rPr>
        <w:t>登录系统</w:t>
      </w:r>
      <w:r w:rsidRPr="00EF375F">
        <w:rPr>
          <w:rFonts w:hint="eastAsia"/>
          <w:iCs/>
          <w:szCs w:val="21"/>
        </w:rPr>
        <w:t>，</w:t>
      </w:r>
      <w:r>
        <w:rPr>
          <w:rFonts w:hint="eastAsia"/>
          <w:iCs/>
          <w:szCs w:val="21"/>
        </w:rPr>
        <w:t>点击‘厂商管理’菜单，可跳转到厂商管理页面。总部管理员可进行：新增、编辑、删除、导入模板下载、批量导入操作</w:t>
      </w:r>
    </w:p>
    <w:p w:rsidR="00574408" w:rsidRPr="001D1A7A" w:rsidRDefault="00574408" w:rsidP="00574408">
      <w:pPr>
        <w:spacing w:before="78" w:after="78" w:line="360" w:lineRule="auto"/>
        <w:rPr>
          <w:iCs/>
          <w:szCs w:val="21"/>
        </w:rPr>
      </w:pPr>
      <w:r>
        <w:rPr>
          <w:iCs/>
          <w:noProof/>
          <w:szCs w:val="21"/>
        </w:rPr>
        <w:lastRenderedPageBreak/>
        <w:drawing>
          <wp:inline distT="0" distB="0" distL="0" distR="0">
            <wp:extent cx="5274310" cy="2270515"/>
            <wp:effectExtent l="19050" t="0" r="2540" b="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2270515"/>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1D1A7A">
        <w:rPr>
          <w:rFonts w:hint="eastAsia"/>
          <w:iCs/>
          <w:szCs w:val="21"/>
        </w:rPr>
        <w:t>2</w:t>
      </w:r>
      <w:r w:rsidRPr="001D1A7A">
        <w:rPr>
          <w:rFonts w:hint="eastAsia"/>
          <w:iCs/>
          <w:szCs w:val="21"/>
        </w:rPr>
        <w:t>、</w:t>
      </w:r>
      <w:r>
        <w:rPr>
          <w:rFonts w:hint="eastAsia"/>
          <w:iCs/>
          <w:szCs w:val="21"/>
        </w:rPr>
        <w:t>总部管理员</w:t>
      </w:r>
      <w:r w:rsidRPr="001D1A7A">
        <w:rPr>
          <w:rFonts w:hint="eastAsia"/>
          <w:iCs/>
          <w:szCs w:val="21"/>
        </w:rPr>
        <w:t>，点击【</w:t>
      </w:r>
      <w:r>
        <w:rPr>
          <w:rFonts w:hint="eastAsia"/>
          <w:iCs/>
          <w:szCs w:val="21"/>
        </w:rPr>
        <w:t>新增</w:t>
      </w:r>
      <w:r w:rsidRPr="001D1A7A">
        <w:rPr>
          <w:rFonts w:hint="eastAsia"/>
          <w:iCs/>
          <w:szCs w:val="21"/>
        </w:rPr>
        <w:t>】按钮，跳转</w:t>
      </w:r>
      <w:r>
        <w:rPr>
          <w:rFonts w:hint="eastAsia"/>
          <w:iCs/>
          <w:szCs w:val="21"/>
        </w:rPr>
        <w:t>添加厂商</w:t>
      </w:r>
      <w:r w:rsidRPr="001D1A7A">
        <w:rPr>
          <w:rFonts w:hint="eastAsia"/>
          <w:iCs/>
          <w:szCs w:val="21"/>
        </w:rPr>
        <w:t>页面</w:t>
      </w:r>
      <w:r>
        <w:rPr>
          <w:rFonts w:hint="eastAsia"/>
          <w:iCs/>
          <w:szCs w:val="21"/>
        </w:rPr>
        <w:t>，填写必填字段厂商名称、英文简称，点击【保存】按钮，厂商信息也新增成功。</w:t>
      </w:r>
    </w:p>
    <w:p w:rsidR="00574408" w:rsidRDefault="00574408" w:rsidP="00574408">
      <w:pPr>
        <w:spacing w:before="78" w:after="78" w:line="360" w:lineRule="auto"/>
        <w:rPr>
          <w:iCs/>
          <w:szCs w:val="21"/>
        </w:rPr>
      </w:pPr>
      <w:r>
        <w:rPr>
          <w:iCs/>
          <w:noProof/>
          <w:szCs w:val="21"/>
        </w:rPr>
        <w:drawing>
          <wp:inline distT="0" distB="0" distL="0" distR="0">
            <wp:extent cx="5274310" cy="2707551"/>
            <wp:effectExtent l="19050" t="0" r="2540" b="0"/>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274310" cy="2707551"/>
                    </a:xfrm>
                    <a:prstGeom prst="rect">
                      <a:avLst/>
                    </a:prstGeom>
                    <a:noFill/>
                    <a:ln w="9525">
                      <a:noFill/>
                      <a:miter lim="800000"/>
                      <a:headEnd/>
                      <a:tailEnd/>
                    </a:ln>
                  </pic:spPr>
                </pic:pic>
              </a:graphicData>
            </a:graphic>
          </wp:inline>
        </w:drawing>
      </w:r>
    </w:p>
    <w:p w:rsidR="00574408" w:rsidRPr="001D1A7A" w:rsidRDefault="00574408" w:rsidP="00574408">
      <w:pPr>
        <w:spacing w:before="78" w:after="78" w:line="360" w:lineRule="auto"/>
        <w:rPr>
          <w:iCs/>
          <w:szCs w:val="21"/>
        </w:rPr>
      </w:pPr>
      <w:r>
        <w:rPr>
          <w:iCs/>
          <w:noProof/>
          <w:szCs w:val="21"/>
        </w:rPr>
        <w:drawing>
          <wp:inline distT="0" distB="0" distL="0" distR="0">
            <wp:extent cx="5274310" cy="1627807"/>
            <wp:effectExtent l="19050" t="0" r="2540"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274310" cy="1627807"/>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1D1A7A">
        <w:rPr>
          <w:rFonts w:hint="eastAsia"/>
          <w:iCs/>
          <w:szCs w:val="21"/>
        </w:rPr>
        <w:t>3</w:t>
      </w:r>
      <w:r w:rsidRPr="001D1A7A">
        <w:rPr>
          <w:rFonts w:hint="eastAsia"/>
          <w:iCs/>
          <w:szCs w:val="21"/>
        </w:rPr>
        <w:t>、</w:t>
      </w:r>
      <w:r>
        <w:rPr>
          <w:rFonts w:hint="eastAsia"/>
          <w:iCs/>
          <w:szCs w:val="21"/>
        </w:rPr>
        <w:t>总部管理员</w:t>
      </w:r>
      <w:r w:rsidRPr="001D1A7A">
        <w:rPr>
          <w:rFonts w:hint="eastAsia"/>
          <w:iCs/>
          <w:szCs w:val="21"/>
        </w:rPr>
        <w:t>，</w:t>
      </w:r>
      <w:r>
        <w:rPr>
          <w:rFonts w:hint="eastAsia"/>
          <w:iCs/>
          <w:szCs w:val="21"/>
        </w:rPr>
        <w:t>勾选记录，</w:t>
      </w:r>
      <w:r w:rsidRPr="001D1A7A">
        <w:rPr>
          <w:rFonts w:hint="eastAsia"/>
          <w:iCs/>
          <w:szCs w:val="21"/>
        </w:rPr>
        <w:t>点击【</w:t>
      </w:r>
      <w:r>
        <w:rPr>
          <w:rFonts w:hint="eastAsia"/>
          <w:iCs/>
          <w:szCs w:val="21"/>
        </w:rPr>
        <w:t>编辑</w:t>
      </w:r>
      <w:r w:rsidRPr="001D1A7A">
        <w:rPr>
          <w:rFonts w:hint="eastAsia"/>
          <w:iCs/>
          <w:szCs w:val="21"/>
        </w:rPr>
        <w:t>】按钮，弹出</w:t>
      </w:r>
      <w:r>
        <w:rPr>
          <w:rFonts w:hint="eastAsia"/>
          <w:iCs/>
          <w:szCs w:val="21"/>
        </w:rPr>
        <w:t>编辑</w:t>
      </w:r>
      <w:r w:rsidRPr="001D1A7A">
        <w:rPr>
          <w:rFonts w:hint="eastAsia"/>
          <w:iCs/>
          <w:szCs w:val="21"/>
        </w:rPr>
        <w:t>页面，</w:t>
      </w:r>
      <w:r>
        <w:rPr>
          <w:rFonts w:hint="eastAsia"/>
          <w:iCs/>
          <w:szCs w:val="21"/>
        </w:rPr>
        <w:t>编辑字段</w:t>
      </w:r>
      <w:r w:rsidRPr="001D1A7A">
        <w:rPr>
          <w:rFonts w:hint="eastAsia"/>
          <w:iCs/>
          <w:szCs w:val="21"/>
        </w:rPr>
        <w:t>，点【提交】按钮，</w:t>
      </w:r>
      <w:r>
        <w:rPr>
          <w:rFonts w:hint="eastAsia"/>
          <w:iCs/>
          <w:szCs w:val="21"/>
        </w:rPr>
        <w:t>编辑信息可编辑成功。</w:t>
      </w:r>
    </w:p>
    <w:p w:rsidR="00574408" w:rsidRDefault="00574408" w:rsidP="00574408">
      <w:pPr>
        <w:spacing w:before="78" w:after="78" w:line="360" w:lineRule="auto"/>
        <w:rPr>
          <w:iCs/>
          <w:szCs w:val="21"/>
        </w:rPr>
      </w:pPr>
      <w:r>
        <w:rPr>
          <w:iCs/>
          <w:noProof/>
          <w:szCs w:val="21"/>
        </w:rPr>
        <w:lastRenderedPageBreak/>
        <w:drawing>
          <wp:inline distT="0" distB="0" distL="0" distR="0">
            <wp:extent cx="5269991" cy="3067050"/>
            <wp:effectExtent l="19050" t="0" r="6859" b="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274310" cy="3069564"/>
                    </a:xfrm>
                    <a:prstGeom prst="rect">
                      <a:avLst/>
                    </a:prstGeom>
                    <a:noFill/>
                    <a:ln w="9525">
                      <a:noFill/>
                      <a:miter lim="800000"/>
                      <a:headEnd/>
                      <a:tailEnd/>
                    </a:ln>
                  </pic:spPr>
                </pic:pic>
              </a:graphicData>
            </a:graphic>
          </wp:inline>
        </w:drawing>
      </w:r>
    </w:p>
    <w:p w:rsidR="00574408" w:rsidRPr="001B5B59" w:rsidRDefault="00574408" w:rsidP="00574408">
      <w:pPr>
        <w:spacing w:before="78" w:after="78" w:line="360" w:lineRule="auto"/>
        <w:rPr>
          <w:iCs/>
          <w:szCs w:val="21"/>
        </w:rPr>
      </w:pPr>
      <w:r>
        <w:rPr>
          <w:iCs/>
          <w:noProof/>
          <w:szCs w:val="21"/>
        </w:rPr>
        <w:drawing>
          <wp:inline distT="0" distB="0" distL="0" distR="0">
            <wp:extent cx="5264179" cy="1381125"/>
            <wp:effectExtent l="19050" t="0" r="0" b="0"/>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5274310" cy="1383783"/>
                    </a:xfrm>
                    <a:prstGeom prst="rect">
                      <a:avLst/>
                    </a:prstGeom>
                    <a:noFill/>
                    <a:ln w="9525">
                      <a:noFill/>
                      <a:miter lim="800000"/>
                      <a:headEnd/>
                      <a:tailEnd/>
                    </a:ln>
                  </pic:spPr>
                </pic:pic>
              </a:graphicData>
            </a:graphic>
          </wp:inline>
        </w:drawing>
      </w:r>
    </w:p>
    <w:p w:rsidR="00574408" w:rsidRPr="00520EA3" w:rsidRDefault="00574408" w:rsidP="00574408">
      <w:pPr>
        <w:spacing w:before="78" w:after="78" w:line="360" w:lineRule="auto"/>
        <w:rPr>
          <w:iCs/>
          <w:szCs w:val="21"/>
        </w:rPr>
      </w:pPr>
      <w:r>
        <w:rPr>
          <w:rFonts w:hint="eastAsia"/>
          <w:iCs/>
          <w:szCs w:val="21"/>
        </w:rPr>
        <w:t xml:space="preserve">    </w:t>
      </w:r>
      <w:r w:rsidRPr="00520EA3">
        <w:rPr>
          <w:rFonts w:hint="eastAsia"/>
          <w:iCs/>
          <w:szCs w:val="21"/>
        </w:rPr>
        <w:t>4</w:t>
      </w:r>
      <w:r w:rsidRPr="00520EA3">
        <w:rPr>
          <w:rFonts w:hint="eastAsia"/>
          <w:iCs/>
          <w:szCs w:val="21"/>
        </w:rPr>
        <w:t>、</w:t>
      </w:r>
      <w:r>
        <w:rPr>
          <w:rFonts w:hint="eastAsia"/>
          <w:iCs/>
          <w:szCs w:val="21"/>
        </w:rPr>
        <w:t>总部管理员</w:t>
      </w:r>
      <w:r w:rsidRPr="00520EA3">
        <w:rPr>
          <w:rFonts w:hint="eastAsia"/>
          <w:iCs/>
          <w:szCs w:val="21"/>
        </w:rPr>
        <w:t>，</w:t>
      </w:r>
      <w:r>
        <w:rPr>
          <w:rFonts w:hint="eastAsia"/>
          <w:iCs/>
          <w:szCs w:val="21"/>
        </w:rPr>
        <w:t>勾选记录，</w:t>
      </w:r>
      <w:r w:rsidRPr="00520EA3">
        <w:rPr>
          <w:rFonts w:hint="eastAsia"/>
          <w:iCs/>
          <w:szCs w:val="21"/>
        </w:rPr>
        <w:t>点击【</w:t>
      </w:r>
      <w:r>
        <w:rPr>
          <w:rFonts w:hint="eastAsia"/>
          <w:iCs/>
          <w:szCs w:val="21"/>
        </w:rPr>
        <w:t>删除】按钮，点击确定后，记录可删除成功</w:t>
      </w:r>
    </w:p>
    <w:p w:rsidR="00574408" w:rsidRPr="00520EA3" w:rsidRDefault="00574408" w:rsidP="00574408">
      <w:pPr>
        <w:spacing w:before="78" w:after="78" w:line="360" w:lineRule="auto"/>
        <w:rPr>
          <w:iCs/>
          <w:szCs w:val="21"/>
        </w:rPr>
      </w:pPr>
      <w:r>
        <w:rPr>
          <w:iCs/>
          <w:noProof/>
          <w:szCs w:val="21"/>
        </w:rPr>
        <w:drawing>
          <wp:inline distT="0" distB="0" distL="0" distR="0">
            <wp:extent cx="5263593" cy="2038350"/>
            <wp:effectExtent l="19050" t="0" r="0" b="0"/>
            <wp:docPr id="1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5274310" cy="2042500"/>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520EA3">
        <w:rPr>
          <w:rFonts w:hint="eastAsia"/>
          <w:iCs/>
          <w:szCs w:val="21"/>
        </w:rPr>
        <w:t>5</w:t>
      </w:r>
      <w:r w:rsidRPr="00520EA3">
        <w:rPr>
          <w:rFonts w:hint="eastAsia"/>
          <w:iCs/>
          <w:szCs w:val="21"/>
        </w:rPr>
        <w:t>、</w:t>
      </w:r>
      <w:r>
        <w:rPr>
          <w:rFonts w:hint="eastAsia"/>
          <w:iCs/>
          <w:szCs w:val="21"/>
        </w:rPr>
        <w:t>总部管理员</w:t>
      </w:r>
      <w:r w:rsidRPr="00520EA3">
        <w:rPr>
          <w:rFonts w:hint="eastAsia"/>
          <w:iCs/>
          <w:szCs w:val="21"/>
        </w:rPr>
        <w:t>，点击【</w:t>
      </w:r>
      <w:r>
        <w:rPr>
          <w:rFonts w:hint="eastAsia"/>
          <w:iCs/>
          <w:szCs w:val="21"/>
        </w:rPr>
        <w:t>导入模板下载</w:t>
      </w:r>
      <w:r w:rsidRPr="00520EA3">
        <w:rPr>
          <w:rFonts w:hint="eastAsia"/>
          <w:iCs/>
          <w:szCs w:val="21"/>
        </w:rPr>
        <w:t>】按钮，</w:t>
      </w:r>
      <w:r>
        <w:rPr>
          <w:rFonts w:hint="eastAsia"/>
          <w:iCs/>
          <w:szCs w:val="21"/>
        </w:rPr>
        <w:t>厂商导入模板下载，即可下载成功。</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654854"/>
            <wp:effectExtent l="19050" t="0" r="2540" b="0"/>
            <wp:docPr id="1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5274310" cy="265485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6</w:t>
      </w:r>
      <w:r w:rsidRPr="00520EA3">
        <w:rPr>
          <w:rFonts w:hint="eastAsia"/>
          <w:iCs/>
          <w:szCs w:val="21"/>
        </w:rPr>
        <w:t>、</w:t>
      </w:r>
      <w:r>
        <w:rPr>
          <w:rFonts w:hint="eastAsia"/>
          <w:iCs/>
          <w:szCs w:val="21"/>
        </w:rPr>
        <w:t>总部管理员</w:t>
      </w:r>
      <w:r w:rsidRPr="00520EA3">
        <w:rPr>
          <w:rFonts w:hint="eastAsia"/>
          <w:iCs/>
          <w:szCs w:val="21"/>
        </w:rPr>
        <w:t>，</w:t>
      </w:r>
      <w:r>
        <w:rPr>
          <w:rFonts w:hint="eastAsia"/>
          <w:iCs/>
          <w:szCs w:val="21"/>
        </w:rPr>
        <w:t>导入模板下载填写完后，</w:t>
      </w:r>
      <w:r w:rsidRPr="00520EA3">
        <w:rPr>
          <w:rFonts w:hint="eastAsia"/>
          <w:iCs/>
          <w:szCs w:val="21"/>
        </w:rPr>
        <w:t>点击【</w:t>
      </w:r>
      <w:r>
        <w:rPr>
          <w:rFonts w:hint="eastAsia"/>
          <w:iCs/>
          <w:szCs w:val="21"/>
        </w:rPr>
        <w:t>批量导入</w:t>
      </w:r>
      <w:r w:rsidRPr="00520EA3">
        <w:rPr>
          <w:rFonts w:hint="eastAsia"/>
          <w:iCs/>
          <w:szCs w:val="21"/>
        </w:rPr>
        <w:t>】按钮，</w:t>
      </w:r>
      <w:r>
        <w:rPr>
          <w:rFonts w:hint="eastAsia"/>
          <w:iCs/>
          <w:szCs w:val="21"/>
        </w:rPr>
        <w:t>所填写的厂商信息均可批量导入成功。</w:t>
      </w:r>
    </w:p>
    <w:p w:rsidR="00574408" w:rsidRDefault="00574408" w:rsidP="00574408">
      <w:pPr>
        <w:spacing w:before="78" w:after="78" w:line="360" w:lineRule="auto"/>
        <w:rPr>
          <w:iCs/>
          <w:szCs w:val="21"/>
        </w:rPr>
      </w:pPr>
      <w:r>
        <w:rPr>
          <w:iCs/>
          <w:noProof/>
          <w:szCs w:val="21"/>
        </w:rPr>
        <w:drawing>
          <wp:inline distT="0" distB="0" distL="0" distR="0">
            <wp:extent cx="5274310" cy="1934093"/>
            <wp:effectExtent l="19050" t="0" r="2540" b="0"/>
            <wp:docPr id="1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274310" cy="1934093"/>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iCs/>
          <w:noProof/>
          <w:szCs w:val="21"/>
        </w:rPr>
        <w:drawing>
          <wp:inline distT="0" distB="0" distL="0" distR="0">
            <wp:extent cx="5274310" cy="1942336"/>
            <wp:effectExtent l="19050" t="0" r="2540" b="0"/>
            <wp:docPr id="1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274310" cy="1942336"/>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7</w:t>
      </w:r>
      <w:r>
        <w:rPr>
          <w:rFonts w:hint="eastAsia"/>
          <w:iCs/>
          <w:szCs w:val="21"/>
        </w:rPr>
        <w:t>、总部管理员，分别输入厂商编号、厂商名称、英文简称，点击【查询】按钮，均可查看到对应的厂商信息。</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1195795"/>
            <wp:effectExtent l="19050" t="0" r="2540" b="0"/>
            <wp:docPr id="1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274310" cy="1195795"/>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新增厂商页面，厂商编号，系统自动生成，且不能进行修改</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（2）厂商管理编辑、删除均勾选记录后，才可进行操作。否则给出提示</w:t>
      </w:r>
    </w:p>
    <w:p w:rsidR="00574408" w:rsidRPr="007251EA"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（3）只有总部管理员有新增、编辑、删除、导入模板下载、批量导入功能，其他集团账号只有查询功能。</w:t>
      </w:r>
    </w:p>
    <w:p w:rsidR="00574408" w:rsidRDefault="00574408" w:rsidP="00574408">
      <w:pPr>
        <w:pStyle w:val="31"/>
        <w:numPr>
          <w:ilvl w:val="2"/>
          <w:numId w:val="3"/>
        </w:numPr>
        <w:spacing w:beforeLines="0" w:afterLines="0"/>
      </w:pPr>
      <w:bookmarkStart w:id="110" w:name="_Toc459802787"/>
      <w:bookmarkStart w:id="111" w:name="_Toc470274905"/>
      <w:bookmarkStart w:id="112" w:name="_Toc486235715"/>
      <w:r>
        <w:rPr>
          <w:rFonts w:hint="eastAsia"/>
        </w:rPr>
        <w:t>设备类型管理</w:t>
      </w:r>
      <w:bookmarkEnd w:id="110"/>
      <w:bookmarkEnd w:id="111"/>
      <w:bookmarkEnd w:id="112"/>
    </w:p>
    <w:p w:rsidR="00574408" w:rsidRPr="001E5F5C" w:rsidRDefault="00574408" w:rsidP="00574408">
      <w:pPr>
        <w:pStyle w:val="a5"/>
        <w:spacing w:before="78" w:after="78"/>
      </w:pPr>
      <w:r>
        <w:rPr>
          <w:rFonts w:hint="eastAsia"/>
        </w:rPr>
        <w:t>总部管理员，设备类型管理可进行新增节点、编辑节点、删除节点、搜索操作</w:t>
      </w:r>
    </w:p>
    <w:p w:rsidR="00574408" w:rsidRPr="001D1A7A" w:rsidRDefault="00574408" w:rsidP="00574408">
      <w:pPr>
        <w:spacing w:before="78" w:after="78" w:line="360" w:lineRule="auto"/>
        <w:rPr>
          <w:iCs/>
          <w:szCs w:val="21"/>
        </w:rPr>
      </w:pPr>
      <w:r>
        <w:rPr>
          <w:rFonts w:hint="eastAsia"/>
          <w:iCs/>
          <w:szCs w:val="21"/>
        </w:rPr>
        <w:t xml:space="preserve">    </w:t>
      </w:r>
      <w:r w:rsidRPr="001D1A7A">
        <w:rPr>
          <w:rFonts w:hint="eastAsia"/>
          <w:iCs/>
          <w:szCs w:val="21"/>
        </w:rPr>
        <w:t>1</w:t>
      </w:r>
      <w:r w:rsidRPr="001D1A7A">
        <w:rPr>
          <w:rFonts w:hint="eastAsia"/>
          <w:iCs/>
          <w:szCs w:val="21"/>
        </w:rPr>
        <w:t>、</w:t>
      </w:r>
      <w:r>
        <w:rPr>
          <w:rFonts w:hint="eastAsia"/>
          <w:iCs/>
          <w:szCs w:val="21"/>
        </w:rPr>
        <w:t>总部管理员</w:t>
      </w:r>
      <w:r w:rsidRPr="00EF375F">
        <w:rPr>
          <w:iCs/>
          <w:szCs w:val="21"/>
        </w:rPr>
        <w:t>登录系统</w:t>
      </w:r>
      <w:r w:rsidRPr="00EF375F">
        <w:rPr>
          <w:rFonts w:hint="eastAsia"/>
          <w:iCs/>
          <w:szCs w:val="21"/>
        </w:rPr>
        <w:t>，</w:t>
      </w:r>
      <w:r>
        <w:rPr>
          <w:rFonts w:hint="eastAsia"/>
          <w:iCs/>
          <w:szCs w:val="21"/>
        </w:rPr>
        <w:t>点击‘设备类型管理’菜单，可跳转到设备类型管理页面。总部管理员可进行：新增节点、编辑节点、删除节点、搜索操作</w:t>
      </w:r>
    </w:p>
    <w:p w:rsidR="00574408" w:rsidRPr="001D1A7A" w:rsidRDefault="00574408" w:rsidP="00574408">
      <w:pPr>
        <w:spacing w:before="78" w:after="78" w:line="360" w:lineRule="auto"/>
        <w:rPr>
          <w:iCs/>
          <w:szCs w:val="21"/>
        </w:rPr>
      </w:pPr>
      <w:r>
        <w:rPr>
          <w:iCs/>
          <w:noProof/>
          <w:szCs w:val="21"/>
        </w:rPr>
        <w:drawing>
          <wp:inline distT="0" distB="0" distL="0" distR="0">
            <wp:extent cx="5274310" cy="3931599"/>
            <wp:effectExtent l="19050" t="0" r="2540" b="0"/>
            <wp:docPr id="1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srcRect/>
                    <a:stretch>
                      <a:fillRect/>
                    </a:stretch>
                  </pic:blipFill>
                  <pic:spPr bwMode="auto">
                    <a:xfrm>
                      <a:off x="0" y="0"/>
                      <a:ext cx="5274310" cy="3931599"/>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1D1A7A">
        <w:rPr>
          <w:rFonts w:hint="eastAsia"/>
          <w:iCs/>
          <w:szCs w:val="21"/>
        </w:rPr>
        <w:t>2</w:t>
      </w:r>
      <w:r w:rsidRPr="001D1A7A">
        <w:rPr>
          <w:rFonts w:hint="eastAsia"/>
          <w:iCs/>
          <w:szCs w:val="21"/>
        </w:rPr>
        <w:t>、</w:t>
      </w:r>
      <w:r>
        <w:rPr>
          <w:rFonts w:hint="eastAsia"/>
          <w:iCs/>
          <w:szCs w:val="21"/>
        </w:rPr>
        <w:t>总部管理员</w:t>
      </w:r>
      <w:r w:rsidRPr="001D1A7A">
        <w:rPr>
          <w:rFonts w:hint="eastAsia"/>
          <w:iCs/>
          <w:szCs w:val="21"/>
        </w:rPr>
        <w:t>，</w:t>
      </w:r>
      <w:r>
        <w:rPr>
          <w:rFonts w:hint="eastAsia"/>
          <w:iCs/>
          <w:szCs w:val="21"/>
        </w:rPr>
        <w:t>选择节点，</w:t>
      </w:r>
      <w:r w:rsidRPr="001D1A7A">
        <w:rPr>
          <w:rFonts w:hint="eastAsia"/>
          <w:iCs/>
          <w:szCs w:val="21"/>
        </w:rPr>
        <w:t>点击【</w:t>
      </w:r>
      <w:r>
        <w:rPr>
          <w:rFonts w:hint="eastAsia"/>
          <w:iCs/>
          <w:szCs w:val="21"/>
        </w:rPr>
        <w:t>新增节点</w:t>
      </w:r>
      <w:r w:rsidRPr="001D1A7A">
        <w:rPr>
          <w:rFonts w:hint="eastAsia"/>
          <w:iCs/>
          <w:szCs w:val="21"/>
        </w:rPr>
        <w:t>】按钮，</w:t>
      </w:r>
      <w:r>
        <w:rPr>
          <w:rFonts w:hint="eastAsia"/>
          <w:iCs/>
          <w:szCs w:val="21"/>
        </w:rPr>
        <w:t>设备类型管理中填写字段内容，点击【保存】按钮，新增节点即可新增成功。</w:t>
      </w:r>
    </w:p>
    <w:p w:rsidR="00574408" w:rsidRDefault="00574408" w:rsidP="00574408">
      <w:pPr>
        <w:spacing w:before="78" w:after="78" w:line="360" w:lineRule="auto"/>
        <w:rPr>
          <w:iCs/>
          <w:szCs w:val="21"/>
        </w:rPr>
      </w:pPr>
      <w:r>
        <w:rPr>
          <w:rFonts w:hint="eastAsia"/>
          <w:iCs/>
          <w:noProof/>
          <w:szCs w:val="21"/>
        </w:rPr>
        <w:lastRenderedPageBreak/>
        <w:drawing>
          <wp:inline distT="0" distB="0" distL="0" distR="0">
            <wp:extent cx="5274310" cy="4356580"/>
            <wp:effectExtent l="19050" t="0" r="2540" b="0"/>
            <wp:docPr id="1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5274310" cy="4356580"/>
                    </a:xfrm>
                    <a:prstGeom prst="rect">
                      <a:avLst/>
                    </a:prstGeom>
                    <a:noFill/>
                    <a:ln w="9525">
                      <a:noFill/>
                      <a:miter lim="800000"/>
                      <a:headEnd/>
                      <a:tailEnd/>
                    </a:ln>
                  </pic:spPr>
                </pic:pic>
              </a:graphicData>
            </a:graphic>
          </wp:inline>
        </w:drawing>
      </w:r>
    </w:p>
    <w:p w:rsidR="00574408" w:rsidRPr="001D1A7A" w:rsidRDefault="00574408" w:rsidP="00574408">
      <w:pPr>
        <w:spacing w:before="78" w:after="78" w:line="360" w:lineRule="auto"/>
        <w:rPr>
          <w:iCs/>
          <w:szCs w:val="21"/>
        </w:rPr>
      </w:pPr>
      <w:r>
        <w:rPr>
          <w:rFonts w:hint="eastAsia"/>
          <w:iCs/>
          <w:noProof/>
          <w:szCs w:val="21"/>
        </w:rPr>
        <w:drawing>
          <wp:inline distT="0" distB="0" distL="0" distR="0">
            <wp:extent cx="5257717" cy="1524000"/>
            <wp:effectExtent l="19050" t="0" r="83" b="0"/>
            <wp:docPr id="1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srcRect/>
                    <a:stretch>
                      <a:fillRect/>
                    </a:stretch>
                  </pic:blipFill>
                  <pic:spPr bwMode="auto">
                    <a:xfrm>
                      <a:off x="0" y="0"/>
                      <a:ext cx="5274310" cy="1528810"/>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w:t>
      </w:r>
      <w:r w:rsidRPr="001D1A7A">
        <w:rPr>
          <w:rFonts w:hint="eastAsia"/>
          <w:iCs/>
          <w:szCs w:val="21"/>
        </w:rPr>
        <w:t>3</w:t>
      </w:r>
      <w:r w:rsidRPr="001D1A7A">
        <w:rPr>
          <w:rFonts w:hint="eastAsia"/>
          <w:iCs/>
          <w:szCs w:val="21"/>
        </w:rPr>
        <w:t>、</w:t>
      </w:r>
      <w:r>
        <w:rPr>
          <w:rFonts w:hint="eastAsia"/>
          <w:iCs/>
          <w:szCs w:val="21"/>
        </w:rPr>
        <w:t>总部管理员</w:t>
      </w:r>
      <w:r w:rsidRPr="001D1A7A">
        <w:rPr>
          <w:rFonts w:hint="eastAsia"/>
          <w:iCs/>
          <w:szCs w:val="21"/>
        </w:rPr>
        <w:t>，</w:t>
      </w:r>
      <w:r>
        <w:rPr>
          <w:rFonts w:hint="eastAsia"/>
          <w:iCs/>
          <w:szCs w:val="21"/>
        </w:rPr>
        <w:t>选择节点，</w:t>
      </w:r>
      <w:r w:rsidRPr="001D1A7A">
        <w:rPr>
          <w:rFonts w:hint="eastAsia"/>
          <w:iCs/>
          <w:szCs w:val="21"/>
        </w:rPr>
        <w:t>点击【</w:t>
      </w:r>
      <w:r>
        <w:rPr>
          <w:rFonts w:hint="eastAsia"/>
          <w:iCs/>
          <w:szCs w:val="21"/>
        </w:rPr>
        <w:t>编辑节点</w:t>
      </w:r>
      <w:r w:rsidRPr="001D1A7A">
        <w:rPr>
          <w:rFonts w:hint="eastAsia"/>
          <w:iCs/>
          <w:szCs w:val="21"/>
        </w:rPr>
        <w:t>】按钮，弹出</w:t>
      </w:r>
      <w:r>
        <w:rPr>
          <w:rFonts w:hint="eastAsia"/>
          <w:iCs/>
          <w:szCs w:val="21"/>
        </w:rPr>
        <w:t>编辑</w:t>
      </w:r>
      <w:r w:rsidRPr="001D1A7A">
        <w:rPr>
          <w:rFonts w:hint="eastAsia"/>
          <w:iCs/>
          <w:szCs w:val="21"/>
        </w:rPr>
        <w:t>页面，</w:t>
      </w:r>
      <w:r>
        <w:rPr>
          <w:rFonts w:hint="eastAsia"/>
          <w:iCs/>
          <w:szCs w:val="21"/>
        </w:rPr>
        <w:t>编辑字段</w:t>
      </w:r>
      <w:r w:rsidRPr="001D1A7A">
        <w:rPr>
          <w:rFonts w:hint="eastAsia"/>
          <w:iCs/>
          <w:szCs w:val="21"/>
        </w:rPr>
        <w:t>，点【提交】按钮，</w:t>
      </w:r>
      <w:r>
        <w:rPr>
          <w:rFonts w:hint="eastAsia"/>
          <w:iCs/>
          <w:szCs w:val="21"/>
        </w:rPr>
        <w:t>编辑信息可编辑成功。</w:t>
      </w:r>
    </w:p>
    <w:p w:rsidR="00574408" w:rsidRDefault="00574408" w:rsidP="00574408">
      <w:pPr>
        <w:spacing w:before="78" w:after="78" w:line="360" w:lineRule="auto"/>
        <w:rPr>
          <w:iCs/>
          <w:szCs w:val="21"/>
        </w:rPr>
      </w:pPr>
      <w:r>
        <w:rPr>
          <w:rFonts w:hint="eastAsia"/>
          <w:iCs/>
          <w:noProof/>
          <w:szCs w:val="21"/>
        </w:rPr>
        <w:lastRenderedPageBreak/>
        <w:drawing>
          <wp:inline distT="0" distB="0" distL="0" distR="0">
            <wp:extent cx="5274310" cy="4361449"/>
            <wp:effectExtent l="19050" t="0" r="2540" b="0"/>
            <wp:docPr id="1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5274310" cy="4361449"/>
                    </a:xfrm>
                    <a:prstGeom prst="rect">
                      <a:avLst/>
                    </a:prstGeom>
                    <a:noFill/>
                    <a:ln w="9525">
                      <a:noFill/>
                      <a:miter lim="800000"/>
                      <a:headEnd/>
                      <a:tailEnd/>
                    </a:ln>
                  </pic:spPr>
                </pic:pic>
              </a:graphicData>
            </a:graphic>
          </wp:inline>
        </w:drawing>
      </w:r>
    </w:p>
    <w:p w:rsidR="00574408" w:rsidRPr="001B5B59" w:rsidRDefault="00574408" w:rsidP="00574408">
      <w:pPr>
        <w:spacing w:before="78" w:after="78" w:line="360" w:lineRule="auto"/>
        <w:rPr>
          <w:iCs/>
          <w:szCs w:val="21"/>
        </w:rPr>
      </w:pPr>
      <w:r>
        <w:rPr>
          <w:rFonts w:hint="eastAsia"/>
          <w:iCs/>
          <w:noProof/>
          <w:szCs w:val="21"/>
        </w:rPr>
        <w:drawing>
          <wp:inline distT="0" distB="0" distL="0" distR="0">
            <wp:extent cx="5274310" cy="1293297"/>
            <wp:effectExtent l="19050" t="0" r="2540" b="0"/>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a:stretch>
                      <a:fillRect/>
                    </a:stretch>
                  </pic:blipFill>
                  <pic:spPr bwMode="auto">
                    <a:xfrm>
                      <a:off x="0" y="0"/>
                      <a:ext cx="5274310" cy="1293297"/>
                    </a:xfrm>
                    <a:prstGeom prst="rect">
                      <a:avLst/>
                    </a:prstGeom>
                    <a:noFill/>
                    <a:ln w="9525">
                      <a:noFill/>
                      <a:miter lim="800000"/>
                      <a:headEnd/>
                      <a:tailEnd/>
                    </a:ln>
                  </pic:spPr>
                </pic:pic>
              </a:graphicData>
            </a:graphic>
          </wp:inline>
        </w:drawing>
      </w:r>
    </w:p>
    <w:p w:rsidR="00574408" w:rsidRPr="00520EA3" w:rsidRDefault="00574408" w:rsidP="00574408">
      <w:pPr>
        <w:spacing w:before="78" w:after="78" w:line="360" w:lineRule="auto"/>
        <w:rPr>
          <w:iCs/>
          <w:szCs w:val="21"/>
        </w:rPr>
      </w:pPr>
      <w:r>
        <w:rPr>
          <w:rFonts w:hint="eastAsia"/>
          <w:iCs/>
          <w:szCs w:val="21"/>
        </w:rPr>
        <w:t xml:space="preserve">    </w:t>
      </w:r>
      <w:r w:rsidRPr="00520EA3">
        <w:rPr>
          <w:rFonts w:hint="eastAsia"/>
          <w:iCs/>
          <w:szCs w:val="21"/>
        </w:rPr>
        <w:t>4</w:t>
      </w:r>
      <w:r w:rsidRPr="00520EA3">
        <w:rPr>
          <w:rFonts w:hint="eastAsia"/>
          <w:iCs/>
          <w:szCs w:val="21"/>
        </w:rPr>
        <w:t>、</w:t>
      </w:r>
      <w:r>
        <w:rPr>
          <w:rFonts w:hint="eastAsia"/>
          <w:iCs/>
          <w:szCs w:val="21"/>
        </w:rPr>
        <w:t>总部管理员</w:t>
      </w:r>
      <w:r w:rsidRPr="00520EA3">
        <w:rPr>
          <w:rFonts w:hint="eastAsia"/>
          <w:iCs/>
          <w:szCs w:val="21"/>
        </w:rPr>
        <w:t>，</w:t>
      </w:r>
      <w:r>
        <w:rPr>
          <w:rFonts w:hint="eastAsia"/>
          <w:iCs/>
          <w:szCs w:val="21"/>
        </w:rPr>
        <w:t>选择节点，</w:t>
      </w:r>
      <w:r w:rsidRPr="00520EA3">
        <w:rPr>
          <w:rFonts w:hint="eastAsia"/>
          <w:iCs/>
          <w:szCs w:val="21"/>
        </w:rPr>
        <w:t>点击【</w:t>
      </w:r>
      <w:r>
        <w:rPr>
          <w:rFonts w:hint="eastAsia"/>
          <w:iCs/>
          <w:szCs w:val="21"/>
        </w:rPr>
        <w:t>删除节点】按钮，提示确定要删除所选设备类型，点击确定后，该节点即可删除成功。</w:t>
      </w:r>
    </w:p>
    <w:p w:rsidR="00574408" w:rsidRDefault="00574408" w:rsidP="00574408">
      <w:pPr>
        <w:spacing w:before="78" w:after="78" w:line="360" w:lineRule="auto"/>
        <w:ind w:firstLineChars="200" w:firstLine="420"/>
        <w:rPr>
          <w:iCs/>
          <w:szCs w:val="21"/>
        </w:rPr>
      </w:pPr>
      <w:r>
        <w:rPr>
          <w:iCs/>
          <w:noProof/>
          <w:szCs w:val="21"/>
        </w:rPr>
        <w:lastRenderedPageBreak/>
        <w:drawing>
          <wp:inline distT="0" distB="0" distL="0" distR="0">
            <wp:extent cx="5274310" cy="4316302"/>
            <wp:effectExtent l="19050" t="0" r="2540" b="0"/>
            <wp:docPr id="1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a:stretch>
                      <a:fillRect/>
                    </a:stretch>
                  </pic:blipFill>
                  <pic:spPr bwMode="auto">
                    <a:xfrm>
                      <a:off x="0" y="0"/>
                      <a:ext cx="5274310" cy="4316302"/>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ind w:firstLineChars="200" w:firstLine="420"/>
        <w:rPr>
          <w:iCs/>
          <w:szCs w:val="21"/>
        </w:rPr>
      </w:pPr>
      <w:r>
        <w:rPr>
          <w:rFonts w:hint="eastAsia"/>
          <w:iCs/>
          <w:szCs w:val="21"/>
        </w:rPr>
        <w:t xml:space="preserve">  5</w:t>
      </w:r>
      <w:r>
        <w:rPr>
          <w:rFonts w:hint="eastAsia"/>
          <w:iCs/>
          <w:szCs w:val="21"/>
        </w:rPr>
        <w:t>、总部管理员，搜索框输入节点名称，点击【搜索】按钮，均可搜索到该节点。</w:t>
      </w:r>
    </w:p>
    <w:p w:rsidR="00574408" w:rsidRPr="00E97C11" w:rsidRDefault="00574408" w:rsidP="00574408">
      <w:pPr>
        <w:spacing w:before="78" w:after="78" w:line="360" w:lineRule="auto"/>
        <w:ind w:firstLineChars="200" w:firstLine="420"/>
        <w:rPr>
          <w:iCs/>
          <w:szCs w:val="21"/>
        </w:rPr>
      </w:pPr>
      <w:r>
        <w:rPr>
          <w:iCs/>
          <w:noProof/>
          <w:szCs w:val="21"/>
        </w:rPr>
        <w:drawing>
          <wp:inline distT="0" distB="0" distL="0" distR="0">
            <wp:extent cx="5274310" cy="2438041"/>
            <wp:effectExtent l="19050" t="0" r="2540" b="0"/>
            <wp:docPr id="1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srcRect/>
                    <a:stretch>
                      <a:fillRect/>
                    </a:stretch>
                  </pic:blipFill>
                  <pic:spPr bwMode="auto">
                    <a:xfrm>
                      <a:off x="0" y="0"/>
                      <a:ext cx="5274310" cy="2438041"/>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Pr>
          <w:rFonts w:asciiTheme="minorEastAsia" w:eastAsiaTheme="minorEastAsia" w:hAnsiTheme="minorEastAsia" w:hint="eastAsia"/>
          <w:color w:val="FF0000"/>
        </w:rPr>
        <w:t>：</w:t>
      </w:r>
      <w:r>
        <w:rPr>
          <w:rFonts w:asciiTheme="minorEastAsia" w:eastAsiaTheme="minorEastAsia" w:hAnsiTheme="minorEastAsia"/>
        </w:rPr>
        <w:t xml:space="preserve"> </w:t>
      </w:r>
      <w:r>
        <w:rPr>
          <w:rFonts w:asciiTheme="minorEastAsia" w:eastAsiaTheme="minorEastAsia" w:hAnsiTheme="minorEastAsia" w:hint="eastAsia"/>
        </w:rPr>
        <w:t>（1）设备类型管理新增节点、编辑节点、删除节点均选择节点后，才可进行操作。否则给出提示</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 xml:space="preserve">    （2）只有总部管理员有新增节点、编辑节点、删除节点操作。其他集团账号只有查询功能。</w:t>
      </w:r>
    </w:p>
    <w:p w:rsidR="00574408" w:rsidRDefault="00574408" w:rsidP="00574408">
      <w:pPr>
        <w:pStyle w:val="31"/>
        <w:numPr>
          <w:ilvl w:val="2"/>
          <w:numId w:val="3"/>
        </w:numPr>
        <w:spacing w:beforeLines="0" w:afterLines="0"/>
      </w:pPr>
      <w:bookmarkStart w:id="113" w:name="_Toc470274906"/>
      <w:bookmarkStart w:id="114" w:name="_Toc486235716"/>
      <w:r>
        <w:rPr>
          <w:rFonts w:hint="eastAsia"/>
        </w:rPr>
        <w:t>集团扣分上报</w:t>
      </w:r>
      <w:bookmarkEnd w:id="113"/>
      <w:bookmarkEnd w:id="114"/>
    </w:p>
    <w:p w:rsidR="00574408" w:rsidRPr="001E5F5C" w:rsidRDefault="00574408" w:rsidP="00574408">
      <w:pPr>
        <w:pStyle w:val="a5"/>
        <w:spacing w:before="78" w:after="78"/>
      </w:pPr>
      <w:r>
        <w:rPr>
          <w:rFonts w:hint="eastAsia"/>
        </w:rPr>
        <w:t>集团扣分上报模块选择数据文件，点击上报，可上报操作成功。</w:t>
      </w:r>
    </w:p>
    <w:p w:rsidR="00574408" w:rsidRDefault="00574408" w:rsidP="00574408">
      <w:pPr>
        <w:spacing w:before="78" w:after="78" w:line="360" w:lineRule="auto"/>
        <w:rPr>
          <w:iCs/>
          <w:noProof/>
          <w:szCs w:val="21"/>
        </w:rPr>
      </w:pPr>
      <w:r>
        <w:rPr>
          <w:rFonts w:hint="eastAsia"/>
          <w:iCs/>
          <w:szCs w:val="21"/>
        </w:rPr>
        <w:lastRenderedPageBreak/>
        <w:t xml:space="preserve">    </w:t>
      </w:r>
      <w:r w:rsidRPr="001D1A7A">
        <w:rPr>
          <w:rFonts w:hint="eastAsia"/>
          <w:iCs/>
          <w:szCs w:val="21"/>
        </w:rPr>
        <w:t>1</w:t>
      </w:r>
      <w:r w:rsidRPr="001D1A7A">
        <w:rPr>
          <w:rFonts w:hint="eastAsia"/>
          <w:iCs/>
          <w:szCs w:val="21"/>
        </w:rPr>
        <w:t>、</w:t>
      </w:r>
      <w:r>
        <w:rPr>
          <w:rFonts w:hint="eastAsia"/>
          <w:iCs/>
          <w:szCs w:val="21"/>
        </w:rPr>
        <w:t>总部管理员</w:t>
      </w:r>
      <w:r w:rsidRPr="00EF375F">
        <w:rPr>
          <w:iCs/>
          <w:szCs w:val="21"/>
        </w:rPr>
        <w:t>登录系统</w:t>
      </w:r>
      <w:r w:rsidRPr="00EF375F">
        <w:rPr>
          <w:rFonts w:hint="eastAsia"/>
          <w:iCs/>
          <w:szCs w:val="21"/>
        </w:rPr>
        <w:t>，</w:t>
      </w:r>
      <w:r>
        <w:rPr>
          <w:rFonts w:hint="eastAsia"/>
          <w:iCs/>
          <w:szCs w:val="21"/>
        </w:rPr>
        <w:t>点击‘集团扣分上报’菜单，可跳转到数据上报页面。</w:t>
      </w:r>
    </w:p>
    <w:p w:rsidR="00574408" w:rsidRDefault="00574408" w:rsidP="00574408">
      <w:pPr>
        <w:spacing w:before="78" w:after="78" w:line="360" w:lineRule="auto"/>
        <w:rPr>
          <w:iCs/>
          <w:szCs w:val="21"/>
        </w:rPr>
      </w:pPr>
      <w:r>
        <w:rPr>
          <w:iCs/>
          <w:noProof/>
          <w:szCs w:val="21"/>
        </w:rPr>
        <w:drawing>
          <wp:inline distT="0" distB="0" distL="0" distR="0">
            <wp:extent cx="5274310" cy="2493784"/>
            <wp:effectExtent l="19050" t="0" r="254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274310" cy="249378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2</w:t>
      </w:r>
      <w:r>
        <w:rPr>
          <w:rFonts w:hint="eastAsia"/>
          <w:iCs/>
          <w:szCs w:val="21"/>
        </w:rPr>
        <w:t>、集团扣分上报页面，模板名称输入</w:t>
      </w:r>
      <w:r>
        <w:rPr>
          <w:rFonts w:hint="eastAsia"/>
          <w:iCs/>
          <w:szCs w:val="21"/>
        </w:rPr>
        <w:t>RNC</w:t>
      </w:r>
      <w:r>
        <w:rPr>
          <w:rFonts w:hint="eastAsia"/>
          <w:iCs/>
          <w:szCs w:val="21"/>
        </w:rPr>
        <w:t>设备，输入粒度，点击【查询】按钮，可查询到对应的查询结果。</w:t>
      </w:r>
    </w:p>
    <w:p w:rsidR="00574408" w:rsidRDefault="00574408" w:rsidP="00574408">
      <w:pPr>
        <w:spacing w:before="78" w:after="78" w:line="360" w:lineRule="auto"/>
        <w:rPr>
          <w:iCs/>
          <w:szCs w:val="21"/>
        </w:rPr>
      </w:pPr>
      <w:r>
        <w:rPr>
          <w:iCs/>
          <w:noProof/>
          <w:szCs w:val="21"/>
        </w:rPr>
        <w:drawing>
          <wp:inline distT="0" distB="0" distL="0" distR="0">
            <wp:extent cx="5274310" cy="2507246"/>
            <wp:effectExtent l="19050" t="0" r="2540" b="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274310" cy="2507246"/>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3</w:t>
      </w:r>
      <w:r>
        <w:rPr>
          <w:rFonts w:hint="eastAsia"/>
          <w:iCs/>
          <w:szCs w:val="21"/>
        </w:rPr>
        <w:t>、记录查询中，可进行查看操作。点击【查看】按钮，可查看到具体的信息</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496304"/>
            <wp:effectExtent l="19050" t="0" r="254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274310" cy="2496304"/>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iCs/>
          <w:noProof/>
          <w:szCs w:val="21"/>
        </w:rPr>
        <w:drawing>
          <wp:inline distT="0" distB="0" distL="0" distR="0">
            <wp:extent cx="5274310" cy="2504098"/>
            <wp:effectExtent l="19050" t="0" r="2540" b="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274310" cy="2504098"/>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4</w:t>
      </w:r>
      <w:r>
        <w:rPr>
          <w:rFonts w:hint="eastAsia"/>
          <w:iCs/>
          <w:szCs w:val="21"/>
        </w:rPr>
        <w:t>、记录查询中，可进行下载操作。点击【下载】按钮，可查看到具体的信息</w:t>
      </w:r>
    </w:p>
    <w:p w:rsidR="00574408" w:rsidRDefault="00574408" w:rsidP="00574408">
      <w:pPr>
        <w:spacing w:before="78" w:after="78" w:line="360" w:lineRule="auto"/>
        <w:rPr>
          <w:iCs/>
          <w:szCs w:val="21"/>
        </w:rPr>
      </w:pPr>
      <w:r>
        <w:rPr>
          <w:iCs/>
          <w:noProof/>
          <w:szCs w:val="21"/>
        </w:rPr>
        <w:drawing>
          <wp:inline distT="0" distB="0" distL="0" distR="0">
            <wp:extent cx="5274310" cy="2637155"/>
            <wp:effectExtent l="19050" t="0" r="2540" b="0"/>
            <wp:docPr id="1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574408" w:rsidRDefault="00574408" w:rsidP="00574408">
      <w:pPr>
        <w:spacing w:before="78" w:after="78" w:line="360" w:lineRule="auto"/>
        <w:rPr>
          <w:iCs/>
          <w:szCs w:val="21"/>
        </w:rPr>
      </w:pPr>
      <w:r>
        <w:rPr>
          <w:rFonts w:hint="eastAsia"/>
          <w:iCs/>
          <w:szCs w:val="21"/>
        </w:rPr>
        <w:t xml:space="preserve">  5</w:t>
      </w:r>
      <w:r>
        <w:rPr>
          <w:rFonts w:hint="eastAsia"/>
          <w:iCs/>
          <w:szCs w:val="21"/>
        </w:rPr>
        <w:t>、记录查询中，可进行删除操作。点击【删除】按钮，可将信息删除操作成功。</w:t>
      </w:r>
    </w:p>
    <w:p w:rsidR="00574408" w:rsidRDefault="00574408" w:rsidP="00574408">
      <w:pPr>
        <w:spacing w:before="78" w:after="78" w:line="360" w:lineRule="auto"/>
        <w:rPr>
          <w:iCs/>
          <w:szCs w:val="21"/>
        </w:rPr>
      </w:pPr>
      <w:r>
        <w:rPr>
          <w:iCs/>
          <w:noProof/>
          <w:szCs w:val="21"/>
        </w:rPr>
        <w:lastRenderedPageBreak/>
        <w:drawing>
          <wp:inline distT="0" distB="0" distL="0" distR="0">
            <wp:extent cx="5274310" cy="2494255"/>
            <wp:effectExtent l="19050" t="0" r="2540" b="0"/>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74310" cy="2494255"/>
                    </a:xfrm>
                    <a:prstGeom prst="rect">
                      <a:avLst/>
                    </a:prstGeom>
                    <a:noFill/>
                    <a:ln w="9525">
                      <a:noFill/>
                      <a:miter lim="800000"/>
                      <a:headEnd/>
                      <a:tailEnd/>
                    </a:ln>
                  </pic:spPr>
                </pic:pic>
              </a:graphicData>
            </a:graphic>
          </wp:inline>
        </w:drawing>
      </w:r>
    </w:p>
    <w:p w:rsidR="00574408" w:rsidRPr="002F58CD" w:rsidRDefault="00574408" w:rsidP="00574408">
      <w:pPr>
        <w:pStyle w:val="a5"/>
        <w:adjustRightInd w:val="0"/>
        <w:snapToGrid w:val="0"/>
        <w:spacing w:beforeLines="0" w:afterLines="0" w:line="360" w:lineRule="auto"/>
        <w:ind w:left="420" w:firstLine="0"/>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sidRPr="002F58CD">
        <w:t>）</w:t>
      </w:r>
      <w:r w:rsidRPr="002F58CD">
        <w:rPr>
          <w:rFonts w:hint="eastAsia"/>
        </w:rPr>
        <w:t>甲类设备后评价得分</w:t>
      </w:r>
      <w:r w:rsidRPr="002F58CD">
        <w:rPr>
          <w:rFonts w:hint="eastAsia"/>
        </w:rPr>
        <w:t xml:space="preserve">bi </w:t>
      </w:r>
      <w:r w:rsidRPr="002F58CD">
        <w:rPr>
          <w:rFonts w:hint="eastAsia"/>
        </w:rPr>
        <w:t>＝</w:t>
      </w:r>
      <w:r w:rsidRPr="002F58CD">
        <w:rPr>
          <w:rFonts w:hint="eastAsia"/>
        </w:rPr>
        <w:t>[</w:t>
      </w:r>
      <w:r w:rsidRPr="002F58CD">
        <w:rPr>
          <w:rFonts w:hint="eastAsia"/>
        </w:rPr>
        <w:t>Σ</w:t>
      </w:r>
      <w:proofErr w:type="spellStart"/>
      <w:r w:rsidRPr="002F58CD">
        <w:rPr>
          <w:rFonts w:hint="eastAsia"/>
        </w:rPr>
        <w:t>ai</w:t>
      </w:r>
      <w:proofErr w:type="spellEnd"/>
      <w:r w:rsidRPr="002F58CD">
        <w:rPr>
          <w:rFonts w:hint="eastAsia"/>
        </w:rPr>
        <w:t>＋</w:t>
      </w:r>
      <w:r w:rsidRPr="002F58CD">
        <w:rPr>
          <w:rFonts w:hint="eastAsia"/>
        </w:rPr>
        <w:t>(31-n)</w:t>
      </w:r>
      <w:r w:rsidRPr="002F58CD">
        <w:rPr>
          <w:rFonts w:hint="eastAsia"/>
        </w:rPr>
        <w:t>×</w:t>
      </w:r>
      <w:r w:rsidRPr="002F58CD">
        <w:rPr>
          <w:rFonts w:hint="eastAsia"/>
        </w:rPr>
        <w:t>Min(</w:t>
      </w:r>
      <w:proofErr w:type="spellStart"/>
      <w:r w:rsidRPr="002F58CD">
        <w:rPr>
          <w:rFonts w:hint="eastAsia"/>
        </w:rPr>
        <w:t>ai</w:t>
      </w:r>
      <w:proofErr w:type="spellEnd"/>
      <w:r w:rsidRPr="002F58CD">
        <w:rPr>
          <w:rFonts w:hint="eastAsia"/>
        </w:rPr>
        <w:t>)]</w:t>
      </w:r>
      <w:r w:rsidRPr="002F58CD">
        <w:rPr>
          <w:rFonts w:hint="eastAsia"/>
        </w:rPr>
        <w:t>÷</w:t>
      </w:r>
      <w:r w:rsidRPr="002F58CD">
        <w:rPr>
          <w:rFonts w:hint="eastAsia"/>
        </w:rPr>
        <w:t xml:space="preserve">31 - </w:t>
      </w:r>
      <w:r w:rsidRPr="002F58CD">
        <w:rPr>
          <w:rFonts w:hint="eastAsia"/>
        </w:rPr>
        <w:t>集团总部扣分（</w:t>
      </w:r>
      <w:r w:rsidRPr="002F58CD">
        <w:rPr>
          <w:rFonts w:hint="eastAsia"/>
        </w:rPr>
        <w:t>10</w:t>
      </w:r>
      <w:r w:rsidRPr="002F58CD">
        <w:rPr>
          <w:rFonts w:hint="eastAsia"/>
        </w:rPr>
        <w:t>分）</w:t>
      </w:r>
      <w:r w:rsidRPr="002F58CD">
        <w:rPr>
          <w:rFonts w:hint="eastAsia"/>
        </w:rPr>
        <w:t xml:space="preserve"> </w:t>
      </w:r>
    </w:p>
    <w:p w:rsidR="00574408" w:rsidRPr="002F58CD" w:rsidRDefault="00574408" w:rsidP="00574408">
      <w:pPr>
        <w:pStyle w:val="a5"/>
        <w:spacing w:before="78" w:after="78" w:line="360" w:lineRule="auto"/>
      </w:pPr>
      <w:r w:rsidRPr="002F58CD">
        <w:rPr>
          <w:rFonts w:hint="eastAsia"/>
        </w:rPr>
        <w:t>其中，</w:t>
      </w:r>
      <w:r w:rsidRPr="002F58CD">
        <w:rPr>
          <w:rFonts w:hint="eastAsia"/>
        </w:rPr>
        <w:t>n</w:t>
      </w:r>
      <w:r w:rsidRPr="002F58CD">
        <w:rPr>
          <w:rFonts w:hint="eastAsia"/>
        </w:rPr>
        <w:t>为提供服务省分公司数量；</w:t>
      </w:r>
      <w:proofErr w:type="spellStart"/>
      <w:r w:rsidRPr="002F58CD">
        <w:rPr>
          <w:rFonts w:hint="eastAsia"/>
        </w:rPr>
        <w:t>ai</w:t>
      </w:r>
      <w:proofErr w:type="spellEnd"/>
      <w:r w:rsidRPr="002F58CD">
        <w:rPr>
          <w:rFonts w:hint="eastAsia"/>
        </w:rPr>
        <w:t>=Min[</w:t>
      </w:r>
      <w:proofErr w:type="spellStart"/>
      <w:r w:rsidRPr="002F58CD">
        <w:rPr>
          <w:rFonts w:hint="eastAsia"/>
        </w:rPr>
        <w:t>ci</w:t>
      </w:r>
      <w:proofErr w:type="spellEnd"/>
      <w:r w:rsidRPr="002F58CD">
        <w:rPr>
          <w:rFonts w:hint="eastAsia"/>
        </w:rPr>
        <w:t>；</w:t>
      </w:r>
      <w:proofErr w:type="spellStart"/>
      <w:r w:rsidRPr="002F58CD">
        <w:rPr>
          <w:rFonts w:hint="eastAsia"/>
        </w:rPr>
        <w:t>di</w:t>
      </w:r>
      <w:proofErr w:type="spellEnd"/>
      <w:r w:rsidRPr="002F58CD">
        <w:rPr>
          <w:rFonts w:hint="eastAsia"/>
        </w:rPr>
        <w:t>]</w:t>
      </w:r>
      <w:r w:rsidRPr="002F58CD">
        <w:rPr>
          <w:rFonts w:hint="eastAsia"/>
        </w:rPr>
        <w:t>，</w:t>
      </w:r>
      <w:proofErr w:type="spellStart"/>
      <w:r w:rsidRPr="002F58CD">
        <w:rPr>
          <w:rFonts w:hint="eastAsia"/>
        </w:rPr>
        <w:t>ci</w:t>
      </w:r>
      <w:proofErr w:type="spellEnd"/>
      <w:r w:rsidRPr="002F58CD">
        <w:rPr>
          <w:rFonts w:hint="eastAsia"/>
        </w:rPr>
        <w:t>为省内各厂家的后评价排名得分，从</w:t>
      </w:r>
      <w:r w:rsidRPr="002F58CD">
        <w:rPr>
          <w:rFonts w:hint="eastAsia"/>
        </w:rPr>
        <w:t>100</w:t>
      </w:r>
      <w:r w:rsidRPr="002F58CD">
        <w:rPr>
          <w:rFonts w:hint="eastAsia"/>
        </w:rPr>
        <w:t>分开始依次递减</w:t>
      </w:r>
      <w:r w:rsidRPr="002F58CD">
        <w:rPr>
          <w:rFonts w:hint="eastAsia"/>
        </w:rPr>
        <w:t>10</w:t>
      </w:r>
      <w:r w:rsidRPr="002F58CD">
        <w:rPr>
          <w:rFonts w:hint="eastAsia"/>
        </w:rPr>
        <w:t>、</w:t>
      </w:r>
      <w:r w:rsidRPr="002F58CD">
        <w:rPr>
          <w:rFonts w:hint="eastAsia"/>
        </w:rPr>
        <w:t>5</w:t>
      </w:r>
      <w:r w:rsidRPr="002F58CD">
        <w:rPr>
          <w:rFonts w:hint="eastAsia"/>
        </w:rPr>
        <w:t>、</w:t>
      </w:r>
      <w:r w:rsidRPr="002F58CD">
        <w:rPr>
          <w:rFonts w:hint="eastAsia"/>
        </w:rPr>
        <w:t>5</w:t>
      </w:r>
      <w:r w:rsidRPr="002F58CD">
        <w:rPr>
          <w:rFonts w:hint="eastAsia"/>
        </w:rPr>
        <w:t>、</w:t>
      </w:r>
      <w:r w:rsidRPr="002F58CD">
        <w:rPr>
          <w:rFonts w:hint="eastAsia"/>
        </w:rPr>
        <w:t>5</w:t>
      </w:r>
      <w:r w:rsidRPr="002F58CD">
        <w:rPr>
          <w:rFonts w:hint="eastAsia"/>
        </w:rPr>
        <w:t>、</w:t>
      </w:r>
      <w:r w:rsidRPr="002F58CD">
        <w:rPr>
          <w:rFonts w:hint="eastAsia"/>
        </w:rPr>
        <w:t>5</w:t>
      </w:r>
      <w:r w:rsidRPr="002F58CD">
        <w:rPr>
          <w:rFonts w:hint="eastAsia"/>
        </w:rPr>
        <w:t>分等，</w:t>
      </w:r>
      <w:proofErr w:type="spellStart"/>
      <w:r w:rsidRPr="002F58CD">
        <w:rPr>
          <w:rFonts w:hint="eastAsia"/>
        </w:rPr>
        <w:t>di</w:t>
      </w:r>
      <w:proofErr w:type="spellEnd"/>
      <w:r w:rsidRPr="002F58CD">
        <w:rPr>
          <w:rFonts w:hint="eastAsia"/>
        </w:rPr>
        <w:t>为省内后评价得分。</w:t>
      </w:r>
    </w:p>
    <w:p w:rsidR="00574408" w:rsidRPr="002F58CD" w:rsidRDefault="00574408" w:rsidP="00574408">
      <w:pPr>
        <w:pStyle w:val="a5"/>
        <w:adjustRightInd w:val="0"/>
        <w:snapToGrid w:val="0"/>
        <w:spacing w:beforeLines="0" w:afterLines="0" w:line="360" w:lineRule="auto"/>
        <w:ind w:left="420" w:firstLine="0"/>
        <w:rPr>
          <w:highlight w:val="yellow"/>
        </w:rPr>
      </w:pPr>
      <w:r w:rsidRPr="002F58CD">
        <w:rPr>
          <w:rFonts w:hint="eastAsia"/>
        </w:rPr>
        <w:t xml:space="preserve">   </w:t>
      </w:r>
      <w:r w:rsidRPr="002F58CD">
        <w:rPr>
          <w:rFonts w:hint="eastAsia"/>
        </w:rPr>
        <w:t>（</w:t>
      </w:r>
      <w:r w:rsidRPr="002F58CD">
        <w:rPr>
          <w:rFonts w:hint="eastAsia"/>
        </w:rPr>
        <w:t>2</w:t>
      </w:r>
      <w:r w:rsidRPr="002F58CD">
        <w:rPr>
          <w:rFonts w:hint="eastAsia"/>
        </w:rPr>
        <w:t>）</w:t>
      </w:r>
      <w:r w:rsidRPr="00212CF6">
        <w:rPr>
          <w:rFonts w:hint="eastAsia"/>
        </w:rPr>
        <w:t>乙、丙类设备后评价得分</w:t>
      </w:r>
      <w:r w:rsidRPr="00212CF6">
        <w:rPr>
          <w:rFonts w:hint="eastAsia"/>
        </w:rPr>
        <w:t xml:space="preserve">bi </w:t>
      </w:r>
      <w:r w:rsidRPr="00212CF6">
        <w:rPr>
          <w:rFonts w:hint="eastAsia"/>
        </w:rPr>
        <w:t>＝</w:t>
      </w:r>
      <w:r w:rsidRPr="00212CF6">
        <w:rPr>
          <w:rFonts w:hint="eastAsia"/>
        </w:rPr>
        <w:t>[</w:t>
      </w:r>
      <w:r w:rsidRPr="00212CF6">
        <w:rPr>
          <w:rFonts w:hint="eastAsia"/>
        </w:rPr>
        <w:t>Σ</w:t>
      </w:r>
      <w:proofErr w:type="spellStart"/>
      <w:r w:rsidRPr="00212CF6">
        <w:rPr>
          <w:rFonts w:hint="eastAsia"/>
        </w:rPr>
        <w:t>ai</w:t>
      </w:r>
      <w:proofErr w:type="spellEnd"/>
      <w:r w:rsidRPr="00212CF6">
        <w:rPr>
          <w:rFonts w:hint="eastAsia"/>
        </w:rPr>
        <w:t>＋</w:t>
      </w:r>
      <w:r w:rsidRPr="00212CF6">
        <w:rPr>
          <w:rFonts w:hint="eastAsia"/>
        </w:rPr>
        <w:t>(31-n)</w:t>
      </w:r>
      <w:r w:rsidRPr="00212CF6">
        <w:rPr>
          <w:rFonts w:hint="eastAsia"/>
        </w:rPr>
        <w:t>×</w:t>
      </w:r>
      <w:r w:rsidRPr="00212CF6">
        <w:rPr>
          <w:rFonts w:hint="eastAsia"/>
        </w:rPr>
        <w:t>Min(</w:t>
      </w:r>
      <w:proofErr w:type="spellStart"/>
      <w:r w:rsidRPr="00212CF6">
        <w:rPr>
          <w:rFonts w:hint="eastAsia"/>
        </w:rPr>
        <w:t>ai</w:t>
      </w:r>
      <w:proofErr w:type="spellEnd"/>
      <w:r w:rsidRPr="00212CF6">
        <w:rPr>
          <w:rFonts w:hint="eastAsia"/>
        </w:rPr>
        <w:t>)]</w:t>
      </w:r>
      <w:r w:rsidRPr="00212CF6">
        <w:rPr>
          <w:rFonts w:hint="eastAsia"/>
        </w:rPr>
        <w:t>÷</w:t>
      </w:r>
      <w:r w:rsidRPr="00212CF6">
        <w:rPr>
          <w:rFonts w:hint="eastAsia"/>
        </w:rPr>
        <w:t>31</w:t>
      </w:r>
      <w:r w:rsidRPr="00212CF6">
        <w:rPr>
          <w:rFonts w:hint="eastAsia"/>
        </w:rPr>
        <w:t>×</w:t>
      </w:r>
      <w:r w:rsidRPr="002F58CD">
        <w:rPr>
          <w:rFonts w:hint="eastAsia"/>
        </w:rPr>
        <w:t xml:space="preserve">80% + </w:t>
      </w:r>
      <w:r w:rsidRPr="002F58CD">
        <w:rPr>
          <w:rFonts w:hint="eastAsia"/>
        </w:rPr>
        <w:t>规模效益分（</w:t>
      </w:r>
      <w:r w:rsidRPr="002F58CD">
        <w:rPr>
          <w:rFonts w:hint="eastAsia"/>
        </w:rPr>
        <w:t>20</w:t>
      </w:r>
      <w:r w:rsidRPr="002F58CD">
        <w:rPr>
          <w:rFonts w:hint="eastAsia"/>
        </w:rPr>
        <w:t>分），</w:t>
      </w:r>
      <w:r w:rsidRPr="00212CF6">
        <w:rPr>
          <w:rFonts w:hint="eastAsia"/>
        </w:rPr>
        <w:t>其中</w:t>
      </w:r>
      <w:r w:rsidRPr="00212CF6">
        <w:rPr>
          <w:rFonts w:hint="eastAsia"/>
        </w:rPr>
        <w:t>n</w:t>
      </w:r>
      <w:r w:rsidRPr="00212CF6">
        <w:rPr>
          <w:rFonts w:hint="eastAsia"/>
        </w:rPr>
        <w:t>为提供服务省分公司数量；</w:t>
      </w:r>
      <w:proofErr w:type="spellStart"/>
      <w:r w:rsidRPr="00212CF6">
        <w:rPr>
          <w:rFonts w:hint="eastAsia"/>
        </w:rPr>
        <w:t>ai</w:t>
      </w:r>
      <w:proofErr w:type="spellEnd"/>
      <w:r w:rsidRPr="00212CF6">
        <w:rPr>
          <w:rFonts w:hint="eastAsia"/>
        </w:rPr>
        <w:t>为省内后评价得分；</w:t>
      </w:r>
      <w:r w:rsidRPr="002F58CD">
        <w:rPr>
          <w:rFonts w:hint="eastAsia"/>
        </w:rPr>
        <w:t>规模效益分</w:t>
      </w:r>
      <w:r w:rsidRPr="002F58CD">
        <w:rPr>
          <w:rFonts w:hint="eastAsia"/>
        </w:rPr>
        <w:t xml:space="preserve"> = </w:t>
      </w:r>
      <w:r w:rsidRPr="002F58CD">
        <w:rPr>
          <w:rFonts w:hint="eastAsia"/>
        </w:rPr>
        <w:t>覆盖省数量×</w:t>
      </w:r>
      <w:r w:rsidRPr="002F58CD">
        <w:rPr>
          <w:rFonts w:hint="eastAsia"/>
        </w:rPr>
        <w:t>1</w:t>
      </w:r>
      <w:r w:rsidRPr="002F58CD">
        <w:rPr>
          <w:rFonts w:hint="eastAsia"/>
        </w:rPr>
        <w:t>，最多</w:t>
      </w:r>
      <w:r w:rsidRPr="002F58CD">
        <w:rPr>
          <w:rFonts w:hint="eastAsia"/>
        </w:rPr>
        <w:t>20</w:t>
      </w:r>
      <w:r w:rsidRPr="002F58CD">
        <w:rPr>
          <w:rFonts w:hint="eastAsia"/>
        </w:rPr>
        <w:t>分封顶</w:t>
      </w:r>
      <w:r w:rsidRPr="00212CF6">
        <w:rPr>
          <w:rFonts w:hint="eastAsia"/>
        </w:rPr>
        <w:t>，体现产品覆盖的规模效益、服务体系的完善程度（卫星设备无规模效益分）。</w:t>
      </w:r>
    </w:p>
    <w:p w:rsidR="00574408" w:rsidRDefault="00574408" w:rsidP="00574408">
      <w:pPr>
        <w:pStyle w:val="31"/>
        <w:numPr>
          <w:ilvl w:val="2"/>
          <w:numId w:val="3"/>
        </w:numPr>
        <w:spacing w:beforeLines="0" w:afterLines="0"/>
      </w:pPr>
      <w:bookmarkStart w:id="115" w:name="_Toc470274907"/>
      <w:bookmarkStart w:id="116" w:name="_Toc486235717"/>
      <w:r>
        <w:rPr>
          <w:rFonts w:hint="eastAsia"/>
        </w:rPr>
        <w:t>集团扣分统计</w:t>
      </w:r>
      <w:bookmarkEnd w:id="115"/>
      <w:bookmarkEnd w:id="116"/>
    </w:p>
    <w:p w:rsidR="00574408" w:rsidRDefault="00574408" w:rsidP="00574408">
      <w:pPr>
        <w:pStyle w:val="a5"/>
        <w:spacing w:before="78" w:after="78"/>
      </w:pPr>
      <w:r>
        <w:rPr>
          <w:rFonts w:hint="eastAsia"/>
        </w:rPr>
        <w:t>集团扣分统计，选择统计粒度，可查询出对应的对应的集团扣分统计。</w:t>
      </w:r>
    </w:p>
    <w:p w:rsidR="00574408" w:rsidRPr="001E5F5C" w:rsidRDefault="00574408" w:rsidP="00574408">
      <w:pPr>
        <w:pStyle w:val="a5"/>
        <w:spacing w:before="78" w:after="78"/>
      </w:pPr>
      <w:r>
        <w:rPr>
          <w:rFonts w:hint="eastAsia"/>
        </w:rPr>
        <w:t>1</w:t>
      </w:r>
      <w:r>
        <w:rPr>
          <w:rFonts w:hint="eastAsia"/>
        </w:rPr>
        <w:t>、集团扣分统计，选择统计粒度，可显示出各个设备类型各个厂家，该期间内，扣分统计数量。</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620411"/>
            <wp:effectExtent l="19050" t="0" r="2540" b="0"/>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5274310" cy="2620411"/>
                    </a:xfrm>
                    <a:prstGeom prst="rect">
                      <a:avLst/>
                    </a:prstGeom>
                    <a:noFill/>
                    <a:ln w="9525">
                      <a:noFill/>
                      <a:miter lim="800000"/>
                      <a:headEnd/>
                      <a:tailEnd/>
                    </a:ln>
                  </pic:spPr>
                </pic:pic>
              </a:graphicData>
            </a:graphic>
          </wp:inline>
        </w:drawing>
      </w:r>
    </w:p>
    <w:p w:rsidR="00574408" w:rsidRDefault="00574408" w:rsidP="00574408">
      <w:pPr>
        <w:pStyle w:val="a5"/>
        <w:adjustRightInd w:val="0"/>
        <w:snapToGrid w:val="0"/>
        <w:spacing w:beforeLines="0" w:afterLines="0" w:line="360" w:lineRule="auto"/>
        <w:ind w:left="420" w:firstLine="0"/>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sidRPr="002F58CD">
        <w:t>）</w:t>
      </w:r>
      <w:r>
        <w:rPr>
          <w:rFonts w:hint="eastAsia"/>
        </w:rPr>
        <w:t>系统对集团扣分的统计结果按照上报周期进行执行</w:t>
      </w:r>
    </w:p>
    <w:p w:rsidR="00574408" w:rsidRDefault="00574408" w:rsidP="00574408">
      <w:pPr>
        <w:pStyle w:val="a5"/>
        <w:adjustRightInd w:val="0"/>
        <w:snapToGrid w:val="0"/>
        <w:spacing w:beforeLines="0" w:afterLines="0" w:line="360" w:lineRule="auto"/>
        <w:ind w:left="420" w:firstLine="0"/>
      </w:pPr>
      <w:r>
        <w:rPr>
          <w:rFonts w:hint="eastAsia"/>
        </w:rPr>
        <w:t xml:space="preserve">   </w:t>
      </w:r>
      <w:r>
        <w:rPr>
          <w:rFonts w:hint="eastAsia"/>
        </w:rPr>
        <w:t>（</w:t>
      </w:r>
      <w:r>
        <w:rPr>
          <w:rFonts w:hint="eastAsia"/>
        </w:rPr>
        <w:t>2</w:t>
      </w:r>
      <w:r>
        <w:rPr>
          <w:rFonts w:hint="eastAsia"/>
        </w:rPr>
        <w:t>）系统支持按照上报周期对集团扣分统计结果进行展示</w:t>
      </w:r>
    </w:p>
    <w:p w:rsidR="00574408" w:rsidRPr="00666F66" w:rsidRDefault="00574408" w:rsidP="00574408">
      <w:pPr>
        <w:pStyle w:val="a5"/>
        <w:adjustRightInd w:val="0"/>
        <w:snapToGrid w:val="0"/>
        <w:spacing w:beforeLines="0" w:afterLines="0" w:line="360" w:lineRule="auto"/>
        <w:ind w:left="420" w:firstLine="0"/>
      </w:pPr>
      <w:r>
        <w:rPr>
          <w:rFonts w:hint="eastAsia"/>
        </w:rPr>
        <w:lastRenderedPageBreak/>
        <w:t xml:space="preserve">   </w:t>
      </w:r>
      <w:r>
        <w:rPr>
          <w:rFonts w:hint="eastAsia"/>
        </w:rPr>
        <w:t>（</w:t>
      </w:r>
      <w:r>
        <w:rPr>
          <w:rFonts w:hint="eastAsia"/>
        </w:rPr>
        <w:t>3</w:t>
      </w:r>
      <w:r>
        <w:rPr>
          <w:rFonts w:hint="eastAsia"/>
        </w:rPr>
        <w:t>）系统支持将集团扣减统计结果进行导出</w:t>
      </w:r>
    </w:p>
    <w:p w:rsidR="00574408" w:rsidRDefault="00574408" w:rsidP="00574408">
      <w:pPr>
        <w:pStyle w:val="31"/>
        <w:numPr>
          <w:ilvl w:val="2"/>
          <w:numId w:val="3"/>
        </w:numPr>
        <w:spacing w:beforeLines="0" w:afterLines="0"/>
      </w:pPr>
      <w:bookmarkStart w:id="117" w:name="_Toc470274908"/>
      <w:bookmarkStart w:id="118" w:name="_Toc486235718"/>
      <w:r>
        <w:rPr>
          <w:rFonts w:hint="eastAsia"/>
        </w:rPr>
        <w:t>集团扣分公示版下载</w:t>
      </w:r>
      <w:bookmarkEnd w:id="117"/>
      <w:bookmarkEnd w:id="118"/>
    </w:p>
    <w:p w:rsidR="00574408" w:rsidRDefault="00574408" w:rsidP="00574408">
      <w:pPr>
        <w:pStyle w:val="a5"/>
        <w:spacing w:before="78" w:after="78"/>
      </w:pPr>
      <w:r>
        <w:rPr>
          <w:rFonts w:hint="eastAsia"/>
        </w:rPr>
        <w:t>集团扣分公示版查看、下载、打包下载操作成功。</w:t>
      </w:r>
    </w:p>
    <w:p w:rsidR="00574408" w:rsidRPr="001E5F5C" w:rsidRDefault="00574408" w:rsidP="00574408">
      <w:pPr>
        <w:pStyle w:val="a5"/>
        <w:spacing w:before="78" w:after="78"/>
      </w:pPr>
      <w:r>
        <w:rPr>
          <w:rFonts w:hint="eastAsia"/>
        </w:rPr>
        <w:t>1</w:t>
      </w:r>
      <w:r>
        <w:rPr>
          <w:rFonts w:hint="eastAsia"/>
        </w:rPr>
        <w:t>、集团扣分公示版下载，选择上报周期，点击查询，可查询到该上报周期期间内公示版下载结果。</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529347"/>
            <wp:effectExtent l="19050" t="0" r="2540" b="0"/>
            <wp:docPr id="1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5274310" cy="2529347"/>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2、公示版数据下载页面，结果可进行查看、下载操作。</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523574"/>
            <wp:effectExtent l="19050" t="0" r="2540" b="0"/>
            <wp:docPr id="1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cstate="print"/>
                    <a:srcRect/>
                    <a:stretch>
                      <a:fillRect/>
                    </a:stretch>
                  </pic:blipFill>
                  <pic:spPr bwMode="auto">
                    <a:xfrm>
                      <a:off x="0" y="0"/>
                      <a:ext cx="5274310" cy="252357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3、公示版下载结果，点击查看，可进行查看操作成功。且查看结果显示内容显示正确。</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94662"/>
            <wp:effectExtent l="19050" t="0" r="2540" b="0"/>
            <wp:docPr id="1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srcRect/>
                    <a:stretch>
                      <a:fillRect/>
                    </a:stretch>
                  </pic:blipFill>
                  <pic:spPr bwMode="auto">
                    <a:xfrm>
                      <a:off x="0" y="0"/>
                      <a:ext cx="5274310" cy="2494662"/>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517096"/>
            <wp:effectExtent l="19050" t="0" r="2540"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a:stretch>
                      <a:fillRect/>
                    </a:stretch>
                  </pic:blipFill>
                  <pic:spPr bwMode="auto">
                    <a:xfrm>
                      <a:off x="0" y="0"/>
                      <a:ext cx="5274310" cy="2517096"/>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4、公示版下载结果，点击下载，可进行下载操作成功。且下载结果显示正确。</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94955"/>
            <wp:effectExtent l="19050" t="0" r="2540" b="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274310" cy="2494955"/>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5、公示版下载结果，点击打包下载，可打包下载操作成功。</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81774"/>
            <wp:effectExtent l="19050" t="0" r="2540" b="0"/>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srcRect/>
                    <a:stretch>
                      <a:fillRect/>
                    </a:stretch>
                  </pic:blipFill>
                  <pic:spPr bwMode="auto">
                    <a:xfrm>
                      <a:off x="0" y="0"/>
                      <a:ext cx="5274310" cy="248177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936813"/>
            <wp:effectExtent l="19050" t="0" r="2540" b="0"/>
            <wp:docPr id="2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srcRect/>
                    <a:stretch>
                      <a:fillRect/>
                    </a:stretch>
                  </pic:blipFill>
                  <pic:spPr bwMode="auto">
                    <a:xfrm>
                      <a:off x="0" y="0"/>
                      <a:ext cx="5274310" cy="93681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Pr>
          <w:rFonts w:hint="eastAsia"/>
        </w:rPr>
        <w:t>在统一周期内所有用户填报的集团扣减数据文件都可在集团扣分公示版中进行下载</w:t>
      </w:r>
      <w:r>
        <w:rPr>
          <w:rFonts w:asciiTheme="minorEastAsia" w:eastAsiaTheme="minorEastAsia" w:hAnsiTheme="minorEastAsia" w:hint="eastAsia"/>
        </w:rPr>
        <w:t xml:space="preserve">   </w:t>
      </w:r>
    </w:p>
    <w:p w:rsidR="00574408" w:rsidRDefault="00574408" w:rsidP="00574408">
      <w:pPr>
        <w:pStyle w:val="a5"/>
        <w:spacing w:before="78" w:after="78"/>
        <w:ind w:left="420" w:firstLine="0"/>
      </w:pPr>
      <w:r>
        <w:rPr>
          <w:rFonts w:asciiTheme="minorEastAsia" w:eastAsiaTheme="minorEastAsia" w:hAnsiTheme="minorEastAsia" w:hint="eastAsia"/>
        </w:rPr>
        <w:t xml:space="preserve"> （2）</w:t>
      </w:r>
      <w:r>
        <w:rPr>
          <w:rFonts w:hint="eastAsia"/>
        </w:rPr>
        <w:t>系统支持对集团扣分结果列表进行过滤，过滤条件为上报周期，默认为当前时间的上一填报周期，例如：今天为</w:t>
      </w:r>
      <w:r>
        <w:rPr>
          <w:rFonts w:hint="eastAsia"/>
        </w:rPr>
        <w:t>2016.12.08</w:t>
      </w:r>
      <w:r>
        <w:rPr>
          <w:rFonts w:hint="eastAsia"/>
        </w:rPr>
        <w:t>，则默认为</w:t>
      </w:r>
      <w:r>
        <w:rPr>
          <w:rFonts w:hint="eastAsia"/>
        </w:rPr>
        <w:t>2016</w:t>
      </w:r>
      <w:r>
        <w:rPr>
          <w:rFonts w:hint="eastAsia"/>
        </w:rPr>
        <w:t>上半年</w:t>
      </w:r>
    </w:p>
    <w:p w:rsidR="00574408" w:rsidRPr="009D0646" w:rsidRDefault="00574408" w:rsidP="00574408">
      <w:pPr>
        <w:pStyle w:val="a5"/>
        <w:spacing w:before="78" w:after="78"/>
        <w:ind w:left="420" w:firstLine="0"/>
        <w:rPr>
          <w:rFonts w:asciiTheme="minorEastAsia" w:eastAsiaTheme="minorEastAsia" w:hAnsiTheme="minorEastAsia"/>
        </w:rPr>
      </w:pPr>
      <w:r>
        <w:rPr>
          <w:rFonts w:hint="eastAsia"/>
        </w:rPr>
        <w:t xml:space="preserve"> </w:t>
      </w:r>
      <w:r>
        <w:rPr>
          <w:rFonts w:hint="eastAsia"/>
        </w:rPr>
        <w:t>（</w:t>
      </w:r>
      <w:r>
        <w:rPr>
          <w:rFonts w:hint="eastAsia"/>
        </w:rPr>
        <w:t>3</w:t>
      </w:r>
      <w:r>
        <w:rPr>
          <w:rFonts w:hint="eastAsia"/>
        </w:rPr>
        <w:t>）系统支持将查询结果中的数据结果列表打包下载，即</w:t>
      </w:r>
      <w:r w:rsidRPr="00636C4E">
        <w:rPr>
          <w:rFonts w:hint="eastAsia"/>
        </w:rPr>
        <w:t>将查询结果打一个压缩包进行下载，如果上报周期为</w:t>
      </w:r>
      <w:r w:rsidRPr="00636C4E">
        <w:t>2017</w:t>
      </w:r>
      <w:r w:rsidRPr="00636C4E">
        <w:t>年上半年，则压缩包名称为：</w:t>
      </w:r>
      <w:r w:rsidRPr="00636C4E">
        <w:t>2017</w:t>
      </w:r>
      <w:r w:rsidRPr="00636C4E">
        <w:t>上半年集团扣分公示数据，即压缩包由变量</w:t>
      </w:r>
      <w:r w:rsidRPr="00636C4E">
        <w:t>+</w:t>
      </w:r>
      <w:r w:rsidRPr="00636C4E">
        <w:t>固定值两部分组合而成</w:t>
      </w:r>
    </w:p>
    <w:p w:rsidR="00574408" w:rsidRDefault="00574408" w:rsidP="00574408">
      <w:pPr>
        <w:pStyle w:val="31"/>
        <w:numPr>
          <w:ilvl w:val="2"/>
          <w:numId w:val="3"/>
        </w:numPr>
        <w:spacing w:beforeLines="0" w:afterLines="0"/>
      </w:pPr>
      <w:bookmarkStart w:id="119" w:name="_Toc470274909"/>
      <w:bookmarkStart w:id="120" w:name="_Toc486235719"/>
      <w:r>
        <w:rPr>
          <w:rFonts w:hint="eastAsia"/>
        </w:rPr>
        <w:t>预约汇总</w:t>
      </w:r>
      <w:bookmarkEnd w:id="119"/>
      <w:bookmarkEnd w:id="120"/>
    </w:p>
    <w:p w:rsidR="00574408" w:rsidRDefault="00574408" w:rsidP="00574408">
      <w:pPr>
        <w:pStyle w:val="a5"/>
        <w:spacing w:before="78" w:after="78"/>
      </w:pPr>
      <w:r>
        <w:rPr>
          <w:rFonts w:hint="eastAsia"/>
        </w:rPr>
        <w:t>预约汇总可汇总当前周期、上一周期、前推第二周期、年度汇总操作。</w:t>
      </w:r>
    </w:p>
    <w:p w:rsidR="00574408" w:rsidRPr="001E5F5C" w:rsidRDefault="00574408" w:rsidP="00574408">
      <w:pPr>
        <w:pStyle w:val="a5"/>
        <w:spacing w:before="78" w:after="78"/>
      </w:pPr>
      <w:r>
        <w:rPr>
          <w:rFonts w:hint="eastAsia"/>
        </w:rPr>
        <w:t>1</w:t>
      </w:r>
      <w:r>
        <w:rPr>
          <w:rFonts w:hint="eastAsia"/>
        </w:rPr>
        <w:t>、预约汇总页面，选择当前周期、上一周期、前推第</w:t>
      </w:r>
      <w:r>
        <w:rPr>
          <w:rFonts w:hint="eastAsia"/>
        </w:rPr>
        <w:t>2</w:t>
      </w:r>
      <w:r>
        <w:rPr>
          <w:rFonts w:hint="eastAsia"/>
        </w:rPr>
        <w:t>周期、年度汇总</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535646"/>
            <wp:effectExtent l="19050" t="0" r="2540" b="0"/>
            <wp:docPr id="2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srcRect/>
                    <a:stretch>
                      <a:fillRect/>
                    </a:stretch>
                  </pic:blipFill>
                  <pic:spPr bwMode="auto">
                    <a:xfrm>
                      <a:off x="0" y="0"/>
                      <a:ext cx="5274310" cy="2535646"/>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2、预约汇总页面，点击当前周期，可显示出当前周期内的预约汇总记录。</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99039"/>
            <wp:effectExtent l="19050" t="0" r="2540" b="0"/>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a:stretch>
                      <a:fillRect/>
                    </a:stretch>
                  </pic:blipFill>
                  <pic:spPr bwMode="auto">
                    <a:xfrm>
                      <a:off x="0" y="0"/>
                      <a:ext cx="5274310" cy="2499039"/>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3、预约汇总页面，点击上一周期，可显示出上一周期内的预约汇总记录。</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554226"/>
            <wp:effectExtent l="19050" t="0" r="2540" b="0"/>
            <wp:docPr id="2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5274310" cy="2554226"/>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4、预约汇总页面，点击前推第二周期，可显示出前推第二周期的预约汇总记录。没有预约汇总数据时，显示无查询记录。</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81264"/>
            <wp:effectExtent l="19050" t="0" r="2540" b="0"/>
            <wp:docPr id="20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srcRect/>
                    <a:stretch>
                      <a:fillRect/>
                    </a:stretch>
                  </pic:blipFill>
                  <pic:spPr bwMode="auto">
                    <a:xfrm>
                      <a:off x="0" y="0"/>
                      <a:ext cx="5274310" cy="248126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5、预约汇总页面，点击年度汇总，可显示出整个年度预约汇总的记录。</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89683"/>
            <wp:effectExtent l="19050" t="0" r="2540" b="0"/>
            <wp:docPr id="20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srcRect/>
                    <a:stretch>
                      <a:fillRect/>
                    </a:stretch>
                  </pic:blipFill>
                  <pic:spPr bwMode="auto">
                    <a:xfrm>
                      <a:off x="0" y="0"/>
                      <a:ext cx="5274310" cy="248968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6、预约汇总页面，点击预约汇总，提示您已选择汇总年度汇总数据，为了不影响服务器的效率，系统会在晚上00:30自动进行汇总您可以在白天进行下载！</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85594"/>
            <wp:effectExtent l="19050" t="0" r="2540"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cstate="print"/>
                    <a:srcRect/>
                    <a:stretch>
                      <a:fillRect/>
                    </a:stretch>
                  </pic:blipFill>
                  <pic:spPr bwMode="auto">
                    <a:xfrm>
                      <a:off x="0" y="0"/>
                      <a:ext cx="5274310" cy="2485594"/>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7、预约汇总页面，点击取消预约汇总，可取消预约汇总操作成功。</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66248"/>
            <wp:effectExtent l="19050" t="0" r="2540" b="0"/>
            <wp:docPr id="2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cstate="print"/>
                    <a:srcRect/>
                    <a:stretch>
                      <a:fillRect/>
                    </a:stretch>
                  </pic:blipFill>
                  <pic:spPr bwMode="auto">
                    <a:xfrm>
                      <a:off x="0" y="0"/>
                      <a:ext cx="5274310" cy="2466248"/>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8、预约汇总页面，点击打包下载，可打包下载操作成功。</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72603"/>
            <wp:effectExtent l="19050" t="0" r="2540" b="0"/>
            <wp:docPr id="2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cstate="print"/>
                    <a:srcRect/>
                    <a:stretch>
                      <a:fillRect/>
                    </a:stretch>
                  </pic:blipFill>
                  <pic:spPr bwMode="auto">
                    <a:xfrm>
                      <a:off x="0" y="0"/>
                      <a:ext cx="5274310" cy="2472603"/>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5274310" cy="476079"/>
            <wp:effectExtent l="19050" t="0" r="2540" b="0"/>
            <wp:docPr id="2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srcRect/>
                    <a:stretch>
                      <a:fillRect/>
                    </a:stretch>
                  </pic:blipFill>
                  <pic:spPr bwMode="auto">
                    <a:xfrm>
                      <a:off x="0" y="0"/>
                      <a:ext cx="5274310" cy="476079"/>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hint="eastAsia"/>
        </w:rPr>
        <w:t>9、预约汇总页面，点击整体打包下载，可整体打包下载操作成功。</w:t>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492919"/>
            <wp:effectExtent l="19050" t="0" r="2540" b="0"/>
            <wp:docPr id="2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5274310" cy="2492919"/>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331631"/>
            <wp:effectExtent l="19050" t="0" r="2540" b="0"/>
            <wp:docPr id="2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srcRect/>
                    <a:stretch>
                      <a:fillRect/>
                    </a:stretch>
                  </pic:blipFill>
                  <pic:spPr bwMode="auto">
                    <a:xfrm>
                      <a:off x="0" y="0"/>
                      <a:ext cx="5274310" cy="2331631"/>
                    </a:xfrm>
                    <a:prstGeom prst="rect">
                      <a:avLst/>
                    </a:prstGeom>
                    <a:noFill/>
                    <a:ln w="9525">
                      <a:noFill/>
                      <a:miter lim="800000"/>
                      <a:headEnd/>
                      <a:tailEnd/>
                    </a:ln>
                  </pic:spPr>
                </pic:pic>
              </a:graphicData>
            </a:graphic>
          </wp:inline>
        </w:drawing>
      </w:r>
    </w:p>
    <w:p w:rsidR="00574408" w:rsidRDefault="00574408" w:rsidP="00574408">
      <w:pPr>
        <w:pStyle w:val="a5"/>
        <w:spacing w:before="78" w:after="78"/>
        <w:ind w:left="420" w:firstLine="0"/>
        <w:rPr>
          <w:rFonts w:asciiTheme="minorEastAsia" w:eastAsiaTheme="minorEastAsia" w:hAnsiTheme="minorEastAsia"/>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r>
        <w:rPr>
          <w:rFonts w:asciiTheme="minorEastAsia" w:eastAsiaTheme="minorEastAsia" w:hAnsiTheme="minorEastAsia" w:hint="eastAsia"/>
        </w:rPr>
        <w:t>（1</w:t>
      </w:r>
      <w:r>
        <w:rPr>
          <w:rFonts w:asciiTheme="minorEastAsia" w:eastAsiaTheme="minorEastAsia" w:hAnsiTheme="minorEastAsia"/>
        </w:rPr>
        <w:t>）</w:t>
      </w:r>
      <w:r w:rsidRPr="00130A47">
        <w:rPr>
          <w:rFonts w:asciiTheme="minorEastAsia" w:eastAsiaTheme="minorEastAsia" w:hAnsiTheme="minorEastAsia" w:hint="eastAsia"/>
        </w:rPr>
        <w:t>年度汇总的时候需要将最近两个周期内的已公示的填报结果进行汇总</w:t>
      </w:r>
    </w:p>
    <w:p w:rsidR="00574408" w:rsidRDefault="00574408" w:rsidP="00574408">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lastRenderedPageBreak/>
        <w:t xml:space="preserve">   （2）</w:t>
      </w:r>
      <w:r w:rsidRPr="00130A47">
        <w:rPr>
          <w:rFonts w:asciiTheme="minorEastAsia" w:eastAsiaTheme="minorEastAsia" w:hAnsiTheme="minorEastAsia" w:hint="eastAsia"/>
        </w:rPr>
        <w:t>预约汇总功能需要支持并行预约功能，即：在进行当前周期预约汇总的同时</w:t>
      </w:r>
      <w:r>
        <w:rPr>
          <w:rFonts w:asciiTheme="minorEastAsia" w:eastAsiaTheme="minorEastAsia" w:hAnsiTheme="minorEastAsia" w:hint="eastAsia"/>
        </w:rPr>
        <w:t>能够进行当前年度的预约汇总</w:t>
      </w:r>
    </w:p>
    <w:p w:rsidR="00574408" w:rsidRDefault="00574408" w:rsidP="00574408">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 xml:space="preserve">   （3）</w:t>
      </w:r>
      <w:r w:rsidRPr="00756A8B">
        <w:rPr>
          <w:rFonts w:asciiTheme="minorEastAsia" w:eastAsiaTheme="minorEastAsia" w:hAnsiTheme="minorEastAsia" w:hint="eastAsia"/>
        </w:rPr>
        <w:t>系统支持预约汇总粒度为：当前周期、上个周期、前推第二周期、年度汇总</w:t>
      </w:r>
    </w:p>
    <w:p w:rsidR="00574408" w:rsidRDefault="00574408" w:rsidP="00574408">
      <w:pPr>
        <w:pStyle w:val="21"/>
        <w:spacing w:beforeLines="0" w:afterLines="0" w:line="360" w:lineRule="auto"/>
      </w:pPr>
    </w:p>
    <w:p w:rsidR="000D57D2" w:rsidRDefault="000D57D2" w:rsidP="000D57D2">
      <w:pPr>
        <w:pStyle w:val="21"/>
        <w:numPr>
          <w:ilvl w:val="1"/>
          <w:numId w:val="3"/>
        </w:numPr>
        <w:spacing w:beforeLines="0" w:afterLines="0" w:line="360" w:lineRule="auto"/>
      </w:pPr>
      <w:bookmarkStart w:id="121" w:name="_Toc486235720"/>
      <w:r>
        <w:rPr>
          <w:rFonts w:hint="eastAsia"/>
        </w:rPr>
        <w:t>新增功能</w:t>
      </w:r>
      <w:r w:rsidR="00545FCC">
        <w:rPr>
          <w:rFonts w:hint="eastAsia"/>
        </w:rPr>
        <w:t>(</w:t>
      </w:r>
      <w:r w:rsidR="00545FCC">
        <w:rPr>
          <w:rFonts w:hint="eastAsia"/>
        </w:rPr>
        <w:t>修改功能</w:t>
      </w:r>
      <w:r w:rsidR="00545FCC">
        <w:rPr>
          <w:rFonts w:hint="eastAsia"/>
        </w:rPr>
        <w:t>)</w:t>
      </w:r>
      <w:bookmarkEnd w:id="121"/>
    </w:p>
    <w:p w:rsidR="000D57D2" w:rsidRDefault="003370A7" w:rsidP="000D57D2">
      <w:pPr>
        <w:pStyle w:val="a5"/>
        <w:spacing w:before="78" w:after="78"/>
        <w:rPr>
          <w:iCs/>
          <w:szCs w:val="21"/>
        </w:rPr>
      </w:pPr>
      <w:r>
        <w:rPr>
          <w:rFonts w:hint="eastAsia"/>
          <w:iCs/>
          <w:szCs w:val="21"/>
        </w:rPr>
        <w:t>地市、</w:t>
      </w:r>
      <w:r>
        <w:rPr>
          <w:iCs/>
          <w:szCs w:val="21"/>
        </w:rPr>
        <w:t>省份、集团</w:t>
      </w:r>
      <w:r w:rsidR="00F96131">
        <w:rPr>
          <w:rFonts w:hint="eastAsia"/>
          <w:iCs/>
          <w:szCs w:val="21"/>
        </w:rPr>
        <w:t>三级</w:t>
      </w:r>
      <w:r w:rsidR="00F96131">
        <w:rPr>
          <w:iCs/>
          <w:szCs w:val="21"/>
        </w:rPr>
        <w:t>人员增加</w:t>
      </w:r>
      <w:r w:rsidR="00F96131">
        <w:rPr>
          <w:rFonts w:hint="eastAsia"/>
          <w:iCs/>
          <w:szCs w:val="21"/>
        </w:rPr>
        <w:t>审核</w:t>
      </w:r>
      <w:r w:rsidR="00F96131">
        <w:rPr>
          <w:iCs/>
          <w:szCs w:val="21"/>
        </w:rPr>
        <w:t>功能</w:t>
      </w:r>
      <w:r w:rsidR="00B418E3">
        <w:rPr>
          <w:rFonts w:hint="eastAsia"/>
          <w:iCs/>
          <w:szCs w:val="21"/>
        </w:rPr>
        <w:t>、</w:t>
      </w:r>
      <w:r w:rsidR="00B418E3">
        <w:rPr>
          <w:iCs/>
          <w:szCs w:val="21"/>
        </w:rPr>
        <w:t>增加批量审核</w:t>
      </w:r>
      <w:r w:rsidR="00B418E3">
        <w:rPr>
          <w:rFonts w:hint="eastAsia"/>
          <w:iCs/>
          <w:szCs w:val="21"/>
        </w:rPr>
        <w:t>功能</w:t>
      </w:r>
      <w:r w:rsidR="008D4F3F">
        <w:rPr>
          <w:rFonts w:hint="eastAsia"/>
          <w:iCs/>
          <w:szCs w:val="21"/>
        </w:rPr>
        <w:t>；数据</w:t>
      </w:r>
      <w:r w:rsidR="008D4F3F">
        <w:rPr>
          <w:iCs/>
          <w:szCs w:val="21"/>
        </w:rPr>
        <w:t>查询中增加申请退回操作。</w:t>
      </w:r>
    </w:p>
    <w:p w:rsidR="005D38EB" w:rsidRDefault="005D38EB" w:rsidP="005D38EB">
      <w:pPr>
        <w:spacing w:before="78" w:after="78" w:line="220" w:lineRule="atLeast"/>
        <w:ind w:firstLine="420"/>
      </w:pPr>
      <w:r>
        <w:rPr>
          <w:rFonts w:hint="eastAsia"/>
        </w:rPr>
        <w:t>省分账号：新增上报数据（数据流向省内）</w:t>
      </w:r>
    </w:p>
    <w:p w:rsidR="005D38EB" w:rsidRDefault="005D38EB" w:rsidP="005D38EB">
      <w:pPr>
        <w:spacing w:before="78" w:after="78" w:line="220" w:lineRule="atLeast"/>
        <w:ind w:firstLine="420"/>
      </w:pPr>
      <w:r>
        <w:rPr>
          <w:rFonts w:hint="eastAsia"/>
        </w:rPr>
        <w:t>集团账号：报表与厂商关系维护、设备类型管理、按照专业配置所有模板</w:t>
      </w:r>
    </w:p>
    <w:p w:rsidR="005D38EB" w:rsidRDefault="005D38EB" w:rsidP="000D57D2">
      <w:pPr>
        <w:pStyle w:val="a5"/>
        <w:spacing w:before="78" w:after="78"/>
        <w:rPr>
          <w:iCs/>
          <w:szCs w:val="21"/>
        </w:rPr>
      </w:pPr>
    </w:p>
    <w:p w:rsidR="000D57D2" w:rsidRPr="00136A59" w:rsidRDefault="008E0129" w:rsidP="000D57D2">
      <w:pPr>
        <w:pStyle w:val="31"/>
        <w:numPr>
          <w:ilvl w:val="2"/>
          <w:numId w:val="3"/>
        </w:numPr>
        <w:spacing w:beforeLines="0" w:afterLines="0"/>
      </w:pPr>
      <w:bookmarkStart w:id="122" w:name="_Toc486235721"/>
      <w:r>
        <w:rPr>
          <w:rFonts w:hint="eastAsia"/>
        </w:rPr>
        <w:t>待审核</w:t>
      </w:r>
      <w:bookmarkEnd w:id="122"/>
    </w:p>
    <w:p w:rsidR="000D57D2" w:rsidRPr="00D004A0" w:rsidRDefault="000D57D2" w:rsidP="000D57D2">
      <w:pPr>
        <w:pStyle w:val="a5"/>
        <w:spacing w:before="78" w:after="78"/>
        <w:ind w:left="420" w:firstLine="0"/>
      </w:pPr>
      <w:r>
        <w:rPr>
          <w:rFonts w:hint="eastAsia"/>
          <w:iCs/>
          <w:szCs w:val="21"/>
        </w:rPr>
        <w:t>1</w:t>
      </w:r>
      <w:r>
        <w:rPr>
          <w:rFonts w:hint="eastAsia"/>
          <w:iCs/>
          <w:szCs w:val="21"/>
        </w:rPr>
        <w:t>、</w:t>
      </w:r>
      <w:r w:rsidR="00B418E3">
        <w:rPr>
          <w:rFonts w:hint="eastAsia"/>
          <w:iCs/>
          <w:szCs w:val="21"/>
        </w:rPr>
        <w:t>地市</w:t>
      </w:r>
      <w:r>
        <w:rPr>
          <w:rFonts w:hint="eastAsia"/>
          <w:iCs/>
          <w:szCs w:val="21"/>
        </w:rPr>
        <w:t>人员</w:t>
      </w:r>
      <w:r>
        <w:rPr>
          <w:iCs/>
          <w:szCs w:val="21"/>
        </w:rPr>
        <w:t>登录系统，进入设备后评价模块，</w:t>
      </w:r>
      <w:r w:rsidR="00B418E3">
        <w:rPr>
          <w:rFonts w:hint="eastAsia"/>
          <w:iCs/>
          <w:szCs w:val="21"/>
        </w:rPr>
        <w:t>上报</w:t>
      </w:r>
      <w:r w:rsidR="00B418E3">
        <w:rPr>
          <w:iCs/>
          <w:szCs w:val="21"/>
        </w:rPr>
        <w:t>完数据后，</w:t>
      </w:r>
      <w:r>
        <w:rPr>
          <w:rFonts w:hint="eastAsia"/>
          <w:iCs/>
          <w:szCs w:val="21"/>
        </w:rPr>
        <w:t>点‘</w:t>
      </w:r>
      <w:r w:rsidR="003408B8">
        <w:rPr>
          <w:rFonts w:hint="eastAsia"/>
          <w:iCs/>
          <w:szCs w:val="21"/>
        </w:rPr>
        <w:t>待审核</w:t>
      </w:r>
      <w:r>
        <w:rPr>
          <w:rFonts w:hint="eastAsia"/>
          <w:iCs/>
          <w:szCs w:val="21"/>
        </w:rPr>
        <w:t>’菜单，</w:t>
      </w:r>
      <w:r w:rsidR="003408B8">
        <w:rPr>
          <w:rFonts w:hint="eastAsia"/>
          <w:iCs/>
          <w:szCs w:val="21"/>
        </w:rPr>
        <w:t>可查看到</w:t>
      </w:r>
      <w:r w:rsidR="003408B8">
        <w:rPr>
          <w:iCs/>
          <w:szCs w:val="21"/>
        </w:rPr>
        <w:t>地市上报的数据</w:t>
      </w:r>
      <w:r w:rsidR="00B039CB">
        <w:rPr>
          <w:rFonts w:hint="eastAsia"/>
          <w:iCs/>
          <w:szCs w:val="21"/>
        </w:rPr>
        <w:t>，</w:t>
      </w:r>
      <w:r w:rsidR="00B039CB">
        <w:rPr>
          <w:iCs/>
          <w:szCs w:val="21"/>
        </w:rPr>
        <w:t>且可分别进行审核通过、驳回操作。</w:t>
      </w:r>
      <w:r w:rsidR="00784206">
        <w:rPr>
          <w:rFonts w:hint="eastAsia"/>
          <w:iCs/>
          <w:szCs w:val="21"/>
        </w:rPr>
        <w:t>勾选</w:t>
      </w:r>
      <w:r w:rsidR="00784206">
        <w:rPr>
          <w:iCs/>
          <w:szCs w:val="21"/>
        </w:rPr>
        <w:t>记录，</w:t>
      </w:r>
      <w:r w:rsidR="00784206">
        <w:rPr>
          <w:rFonts w:hint="eastAsia"/>
          <w:iCs/>
          <w:szCs w:val="21"/>
        </w:rPr>
        <w:t>点击</w:t>
      </w:r>
      <w:r w:rsidR="00784206">
        <w:rPr>
          <w:iCs/>
          <w:szCs w:val="21"/>
        </w:rPr>
        <w:t>’</w:t>
      </w:r>
      <w:r w:rsidR="00784206">
        <w:rPr>
          <w:rFonts w:hint="eastAsia"/>
          <w:iCs/>
          <w:szCs w:val="21"/>
        </w:rPr>
        <w:t>批量审核</w:t>
      </w:r>
      <w:r w:rsidR="00784206">
        <w:rPr>
          <w:iCs/>
          <w:szCs w:val="21"/>
        </w:rPr>
        <w:t>’</w:t>
      </w:r>
      <w:r w:rsidR="00784206">
        <w:rPr>
          <w:rFonts w:hint="eastAsia"/>
          <w:iCs/>
          <w:szCs w:val="21"/>
        </w:rPr>
        <w:t>按钮</w:t>
      </w:r>
      <w:r w:rsidR="00784206">
        <w:rPr>
          <w:iCs/>
          <w:szCs w:val="21"/>
        </w:rPr>
        <w:t>，可进行批量审核</w:t>
      </w:r>
      <w:r w:rsidR="00784206">
        <w:rPr>
          <w:rFonts w:hint="eastAsia"/>
          <w:iCs/>
          <w:szCs w:val="21"/>
        </w:rPr>
        <w:t>操作</w:t>
      </w:r>
    </w:p>
    <w:p w:rsidR="000D57D2" w:rsidRDefault="005D38EB" w:rsidP="00756A8B">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5274310" cy="2391021"/>
            <wp:effectExtent l="19050" t="0" r="254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274310" cy="2391021"/>
                    </a:xfrm>
                    <a:prstGeom prst="rect">
                      <a:avLst/>
                    </a:prstGeom>
                    <a:noFill/>
                    <a:ln w="9525">
                      <a:noFill/>
                      <a:miter lim="800000"/>
                      <a:headEnd/>
                      <a:tailEnd/>
                    </a:ln>
                  </pic:spPr>
                </pic:pic>
              </a:graphicData>
            </a:graphic>
          </wp:inline>
        </w:drawing>
      </w:r>
    </w:p>
    <w:p w:rsidR="00545FCC" w:rsidRDefault="00545FCC" w:rsidP="00756A8B">
      <w:pPr>
        <w:pStyle w:val="a5"/>
        <w:adjustRightInd w:val="0"/>
        <w:snapToGrid w:val="0"/>
        <w:spacing w:beforeLines="0" w:afterLines="0" w:line="360" w:lineRule="auto"/>
        <w:ind w:left="420" w:firstLine="0"/>
        <w:rPr>
          <w:rFonts w:asciiTheme="minorEastAsia" w:eastAsiaTheme="minorEastAsia" w:hAnsiTheme="minorEastAsia"/>
        </w:rPr>
      </w:pPr>
    </w:p>
    <w:p w:rsidR="00E95F3B" w:rsidRDefault="005D38EB" w:rsidP="00756A8B">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286856"/>
            <wp:effectExtent l="19050" t="0" r="2540" b="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274310" cy="2286856"/>
                    </a:xfrm>
                    <a:prstGeom prst="rect">
                      <a:avLst/>
                    </a:prstGeom>
                    <a:noFill/>
                    <a:ln w="9525">
                      <a:noFill/>
                      <a:miter lim="800000"/>
                      <a:headEnd/>
                      <a:tailEnd/>
                    </a:ln>
                  </pic:spPr>
                </pic:pic>
              </a:graphicData>
            </a:graphic>
          </wp:inline>
        </w:drawing>
      </w:r>
    </w:p>
    <w:p w:rsidR="00A434C6" w:rsidRDefault="00937F72" w:rsidP="00756A8B">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181405"/>
            <wp:effectExtent l="19050" t="0" r="2540" b="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5274310" cy="2181405"/>
                    </a:xfrm>
                    <a:prstGeom prst="rect">
                      <a:avLst/>
                    </a:prstGeom>
                    <a:noFill/>
                    <a:ln w="9525">
                      <a:noFill/>
                      <a:miter lim="800000"/>
                      <a:headEnd/>
                      <a:tailEnd/>
                    </a:ln>
                  </pic:spPr>
                </pic:pic>
              </a:graphicData>
            </a:graphic>
          </wp:inline>
        </w:drawing>
      </w:r>
    </w:p>
    <w:p w:rsidR="002D795F" w:rsidRDefault="002D795F" w:rsidP="00756A8B">
      <w:pPr>
        <w:pStyle w:val="a5"/>
        <w:adjustRightInd w:val="0"/>
        <w:snapToGrid w:val="0"/>
        <w:spacing w:beforeLines="0" w:afterLines="0" w:line="360" w:lineRule="auto"/>
        <w:ind w:left="420" w:firstLine="0"/>
        <w:rPr>
          <w:iCs/>
          <w:szCs w:val="21"/>
        </w:rPr>
      </w:pPr>
      <w:r>
        <w:rPr>
          <w:rFonts w:asciiTheme="minorEastAsia" w:eastAsiaTheme="minorEastAsia" w:hAnsiTheme="minorEastAsia" w:hint="eastAsia"/>
        </w:rPr>
        <w:t>2、</w:t>
      </w:r>
      <w:r>
        <w:rPr>
          <w:rFonts w:asciiTheme="minorEastAsia" w:eastAsiaTheme="minorEastAsia" w:hAnsiTheme="minorEastAsia"/>
        </w:rPr>
        <w:t>省份人员</w:t>
      </w:r>
      <w:r>
        <w:rPr>
          <w:rFonts w:asciiTheme="minorEastAsia" w:eastAsiaTheme="minorEastAsia" w:hAnsiTheme="minorEastAsia" w:hint="eastAsia"/>
        </w:rPr>
        <w:t>登录</w:t>
      </w:r>
      <w:r>
        <w:rPr>
          <w:rFonts w:asciiTheme="minorEastAsia" w:eastAsiaTheme="minorEastAsia" w:hAnsiTheme="minorEastAsia"/>
        </w:rPr>
        <w:t>系统，</w:t>
      </w:r>
      <w:r>
        <w:rPr>
          <w:rFonts w:asciiTheme="minorEastAsia" w:eastAsiaTheme="minorEastAsia" w:hAnsiTheme="minorEastAsia" w:hint="eastAsia"/>
        </w:rPr>
        <w:t>进入</w:t>
      </w:r>
      <w:r>
        <w:rPr>
          <w:rFonts w:asciiTheme="minorEastAsia" w:eastAsiaTheme="minorEastAsia" w:hAnsiTheme="minorEastAsia"/>
        </w:rPr>
        <w:t>设备后评价模块，</w:t>
      </w:r>
      <w:r>
        <w:rPr>
          <w:rFonts w:asciiTheme="minorEastAsia" w:eastAsiaTheme="minorEastAsia" w:hAnsiTheme="minorEastAsia" w:hint="eastAsia"/>
        </w:rPr>
        <w:t>上报</w:t>
      </w:r>
      <w:r>
        <w:rPr>
          <w:rFonts w:asciiTheme="minorEastAsia" w:eastAsiaTheme="minorEastAsia" w:hAnsiTheme="minorEastAsia"/>
        </w:rPr>
        <w:t>完数据，</w:t>
      </w:r>
      <w:r>
        <w:rPr>
          <w:rFonts w:hint="eastAsia"/>
          <w:iCs/>
          <w:szCs w:val="21"/>
        </w:rPr>
        <w:t>点‘待审核’菜单，可查看到省份</w:t>
      </w:r>
      <w:r>
        <w:rPr>
          <w:iCs/>
          <w:szCs w:val="21"/>
        </w:rPr>
        <w:t>上报的数据</w:t>
      </w:r>
      <w:r>
        <w:rPr>
          <w:rFonts w:hint="eastAsia"/>
          <w:iCs/>
          <w:szCs w:val="21"/>
        </w:rPr>
        <w:t>，</w:t>
      </w:r>
      <w:r>
        <w:rPr>
          <w:iCs/>
          <w:szCs w:val="21"/>
        </w:rPr>
        <w:t>且可分别进行审核通过、驳回操作。</w:t>
      </w:r>
      <w:r>
        <w:rPr>
          <w:rFonts w:hint="eastAsia"/>
          <w:iCs/>
          <w:szCs w:val="21"/>
        </w:rPr>
        <w:t>勾选</w:t>
      </w:r>
      <w:r>
        <w:rPr>
          <w:iCs/>
          <w:szCs w:val="21"/>
        </w:rPr>
        <w:t>记录，</w:t>
      </w:r>
      <w:r>
        <w:rPr>
          <w:rFonts w:hint="eastAsia"/>
          <w:iCs/>
          <w:szCs w:val="21"/>
        </w:rPr>
        <w:t>点击</w:t>
      </w:r>
      <w:r>
        <w:rPr>
          <w:iCs/>
          <w:szCs w:val="21"/>
        </w:rPr>
        <w:t>‘</w:t>
      </w:r>
      <w:r>
        <w:rPr>
          <w:rFonts w:hint="eastAsia"/>
          <w:iCs/>
          <w:szCs w:val="21"/>
        </w:rPr>
        <w:t>批量审核</w:t>
      </w:r>
      <w:r>
        <w:rPr>
          <w:iCs/>
          <w:szCs w:val="21"/>
        </w:rPr>
        <w:t>’</w:t>
      </w:r>
      <w:r>
        <w:rPr>
          <w:rFonts w:hint="eastAsia"/>
          <w:iCs/>
          <w:szCs w:val="21"/>
        </w:rPr>
        <w:t>按钮</w:t>
      </w:r>
      <w:r>
        <w:rPr>
          <w:iCs/>
          <w:szCs w:val="21"/>
        </w:rPr>
        <w:t>，可进行批量审核</w:t>
      </w:r>
      <w:r>
        <w:rPr>
          <w:rFonts w:hint="eastAsia"/>
          <w:iCs/>
          <w:szCs w:val="21"/>
        </w:rPr>
        <w:t>操作</w:t>
      </w:r>
    </w:p>
    <w:p w:rsidR="001B55B0" w:rsidRDefault="001B55B0"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274310" cy="2291715"/>
                    </a:xfrm>
                    <a:prstGeom prst="rect">
                      <a:avLst/>
                    </a:prstGeom>
                  </pic:spPr>
                </pic:pic>
              </a:graphicData>
            </a:graphic>
          </wp:inline>
        </w:drawing>
      </w:r>
    </w:p>
    <w:p w:rsidR="00CA45CD" w:rsidRDefault="00CA45CD"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3571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274310" cy="2357120"/>
                    </a:xfrm>
                    <a:prstGeom prst="rect">
                      <a:avLst/>
                    </a:prstGeom>
                  </pic:spPr>
                </pic:pic>
              </a:graphicData>
            </a:graphic>
          </wp:inline>
        </w:drawing>
      </w:r>
    </w:p>
    <w:p w:rsidR="00D90FD8" w:rsidRDefault="00D90FD8"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lastRenderedPageBreak/>
        <w:drawing>
          <wp:inline distT="0" distB="0" distL="0" distR="0">
            <wp:extent cx="5274310" cy="22783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74310" cy="2278380"/>
                    </a:xfrm>
                    <a:prstGeom prst="rect">
                      <a:avLst/>
                    </a:prstGeom>
                  </pic:spPr>
                </pic:pic>
              </a:graphicData>
            </a:graphic>
          </wp:inline>
        </w:drawing>
      </w:r>
    </w:p>
    <w:p w:rsidR="002C4B59" w:rsidRDefault="002C4B59" w:rsidP="00756A8B">
      <w:pPr>
        <w:pStyle w:val="a5"/>
        <w:adjustRightInd w:val="0"/>
        <w:snapToGrid w:val="0"/>
        <w:spacing w:beforeLines="0" w:afterLines="0" w:line="360" w:lineRule="auto"/>
        <w:ind w:left="420" w:firstLine="0"/>
        <w:rPr>
          <w:iCs/>
          <w:szCs w:val="21"/>
        </w:rPr>
      </w:pPr>
      <w:r>
        <w:rPr>
          <w:rFonts w:asciiTheme="minorEastAsia" w:eastAsiaTheme="minorEastAsia" w:hAnsiTheme="minorEastAsia" w:hint="eastAsia"/>
        </w:rPr>
        <w:t>3、集团</w:t>
      </w:r>
      <w:r>
        <w:rPr>
          <w:rFonts w:asciiTheme="minorEastAsia" w:eastAsiaTheme="minorEastAsia" w:hAnsiTheme="minorEastAsia"/>
        </w:rPr>
        <w:t>人员</w:t>
      </w:r>
      <w:r>
        <w:rPr>
          <w:rFonts w:asciiTheme="minorEastAsia" w:eastAsiaTheme="minorEastAsia" w:hAnsiTheme="minorEastAsia" w:hint="eastAsia"/>
        </w:rPr>
        <w:t>登录</w:t>
      </w:r>
      <w:r>
        <w:rPr>
          <w:rFonts w:asciiTheme="minorEastAsia" w:eastAsiaTheme="minorEastAsia" w:hAnsiTheme="minorEastAsia"/>
        </w:rPr>
        <w:t>系统，</w:t>
      </w:r>
      <w:r>
        <w:rPr>
          <w:rFonts w:asciiTheme="minorEastAsia" w:eastAsiaTheme="minorEastAsia" w:hAnsiTheme="minorEastAsia" w:hint="eastAsia"/>
        </w:rPr>
        <w:t>进入</w:t>
      </w:r>
      <w:r>
        <w:rPr>
          <w:rFonts w:asciiTheme="minorEastAsia" w:eastAsiaTheme="minorEastAsia" w:hAnsiTheme="minorEastAsia"/>
        </w:rPr>
        <w:t>设备后评价模块，</w:t>
      </w:r>
      <w:r>
        <w:rPr>
          <w:rFonts w:asciiTheme="minorEastAsia" w:eastAsiaTheme="minorEastAsia" w:hAnsiTheme="minorEastAsia" w:hint="eastAsia"/>
        </w:rPr>
        <w:t>省份上报</w:t>
      </w:r>
      <w:r>
        <w:rPr>
          <w:rFonts w:asciiTheme="minorEastAsia" w:eastAsiaTheme="minorEastAsia" w:hAnsiTheme="minorEastAsia"/>
        </w:rPr>
        <w:t>完数据，</w:t>
      </w:r>
      <w:r>
        <w:rPr>
          <w:rFonts w:hint="eastAsia"/>
          <w:iCs/>
          <w:szCs w:val="21"/>
        </w:rPr>
        <w:t>点‘待审核’菜单，可查看到省份</w:t>
      </w:r>
      <w:r>
        <w:rPr>
          <w:iCs/>
          <w:szCs w:val="21"/>
        </w:rPr>
        <w:t>上报的数据</w:t>
      </w:r>
      <w:r>
        <w:rPr>
          <w:rFonts w:hint="eastAsia"/>
          <w:iCs/>
          <w:szCs w:val="21"/>
        </w:rPr>
        <w:t>，</w:t>
      </w:r>
      <w:r>
        <w:rPr>
          <w:iCs/>
          <w:szCs w:val="21"/>
        </w:rPr>
        <w:t>且可分别进行审核通过、驳回操作。</w:t>
      </w:r>
      <w:r>
        <w:rPr>
          <w:rFonts w:hint="eastAsia"/>
          <w:iCs/>
          <w:szCs w:val="21"/>
        </w:rPr>
        <w:t>勾选</w:t>
      </w:r>
      <w:r>
        <w:rPr>
          <w:iCs/>
          <w:szCs w:val="21"/>
        </w:rPr>
        <w:t>记录，</w:t>
      </w:r>
      <w:r>
        <w:rPr>
          <w:rFonts w:hint="eastAsia"/>
          <w:iCs/>
          <w:szCs w:val="21"/>
        </w:rPr>
        <w:t>点击</w:t>
      </w:r>
      <w:r>
        <w:rPr>
          <w:iCs/>
          <w:szCs w:val="21"/>
        </w:rPr>
        <w:t>‘</w:t>
      </w:r>
      <w:r>
        <w:rPr>
          <w:rFonts w:hint="eastAsia"/>
          <w:iCs/>
          <w:szCs w:val="21"/>
        </w:rPr>
        <w:t>批量审核</w:t>
      </w:r>
      <w:r>
        <w:rPr>
          <w:iCs/>
          <w:szCs w:val="21"/>
        </w:rPr>
        <w:t>’</w:t>
      </w:r>
      <w:r>
        <w:rPr>
          <w:rFonts w:hint="eastAsia"/>
          <w:iCs/>
          <w:szCs w:val="21"/>
        </w:rPr>
        <w:t>按钮</w:t>
      </w:r>
      <w:r>
        <w:rPr>
          <w:iCs/>
          <w:szCs w:val="21"/>
        </w:rPr>
        <w:t>，可进行批量审核</w:t>
      </w:r>
      <w:r>
        <w:rPr>
          <w:rFonts w:hint="eastAsia"/>
          <w:iCs/>
          <w:szCs w:val="21"/>
        </w:rPr>
        <w:t>操作</w:t>
      </w:r>
    </w:p>
    <w:p w:rsidR="005A1443" w:rsidRDefault="005A1443"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4536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274310" cy="2453640"/>
                    </a:xfrm>
                    <a:prstGeom prst="rect">
                      <a:avLst/>
                    </a:prstGeom>
                  </pic:spPr>
                </pic:pic>
              </a:graphicData>
            </a:graphic>
          </wp:inline>
        </w:drawing>
      </w:r>
    </w:p>
    <w:p w:rsidR="006C0AE8" w:rsidRDefault="006C0AE8"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4993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274310" cy="2499360"/>
                    </a:xfrm>
                    <a:prstGeom prst="rect">
                      <a:avLst/>
                    </a:prstGeom>
                  </pic:spPr>
                </pic:pic>
              </a:graphicData>
            </a:graphic>
          </wp:inline>
        </w:drawing>
      </w:r>
    </w:p>
    <w:p w:rsidR="006C0AE8" w:rsidRDefault="006C0AE8" w:rsidP="00756A8B">
      <w:pPr>
        <w:pStyle w:val="a5"/>
        <w:adjustRightInd w:val="0"/>
        <w:snapToGrid w:val="0"/>
        <w:spacing w:beforeLines="0" w:afterLines="0" w:line="360" w:lineRule="auto"/>
        <w:ind w:left="420" w:firstLine="0"/>
        <w:rPr>
          <w:rFonts w:asciiTheme="minorEastAsia" w:eastAsiaTheme="minorEastAsia" w:hAnsiTheme="minorEastAsia"/>
        </w:rPr>
      </w:pPr>
      <w:r>
        <w:rPr>
          <w:noProof/>
        </w:rPr>
        <w:lastRenderedPageBreak/>
        <w:drawing>
          <wp:inline distT="0" distB="0" distL="0" distR="0">
            <wp:extent cx="5274310" cy="25044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274310" cy="2504440"/>
                    </a:xfrm>
                    <a:prstGeom prst="rect">
                      <a:avLst/>
                    </a:prstGeom>
                  </pic:spPr>
                </pic:pic>
              </a:graphicData>
            </a:graphic>
          </wp:inline>
        </w:drawing>
      </w:r>
    </w:p>
    <w:p w:rsidR="00126E05" w:rsidRPr="00136A59" w:rsidRDefault="004919C5" w:rsidP="00126E05">
      <w:pPr>
        <w:pStyle w:val="31"/>
        <w:numPr>
          <w:ilvl w:val="2"/>
          <w:numId w:val="3"/>
        </w:numPr>
        <w:spacing w:beforeLines="0" w:afterLines="0"/>
      </w:pPr>
      <w:bookmarkStart w:id="123" w:name="_Toc486235722"/>
      <w:r>
        <w:rPr>
          <w:rFonts w:hint="eastAsia"/>
        </w:rPr>
        <w:t>数据查询</w:t>
      </w:r>
      <w:bookmarkEnd w:id="123"/>
    </w:p>
    <w:p w:rsidR="00126E05" w:rsidRPr="00D004A0" w:rsidRDefault="00126E05" w:rsidP="00126E05">
      <w:pPr>
        <w:pStyle w:val="a5"/>
        <w:spacing w:before="78" w:after="78"/>
        <w:ind w:left="420" w:firstLine="0"/>
      </w:pPr>
      <w:r>
        <w:rPr>
          <w:rFonts w:hint="eastAsia"/>
          <w:iCs/>
          <w:szCs w:val="21"/>
        </w:rPr>
        <w:t>1</w:t>
      </w:r>
      <w:r>
        <w:rPr>
          <w:rFonts w:hint="eastAsia"/>
          <w:iCs/>
          <w:szCs w:val="21"/>
        </w:rPr>
        <w:t>、</w:t>
      </w:r>
      <w:r w:rsidR="005B45C8">
        <w:rPr>
          <w:rFonts w:hint="eastAsia"/>
          <w:iCs/>
          <w:szCs w:val="21"/>
        </w:rPr>
        <w:t>省份</w:t>
      </w:r>
      <w:r>
        <w:rPr>
          <w:rFonts w:hint="eastAsia"/>
          <w:iCs/>
          <w:szCs w:val="21"/>
        </w:rPr>
        <w:t>人员</w:t>
      </w:r>
      <w:r w:rsidR="005B45C8">
        <w:rPr>
          <w:iCs/>
          <w:szCs w:val="21"/>
        </w:rPr>
        <w:t>登录系统，进入设备后评价模块</w:t>
      </w:r>
      <w:r>
        <w:rPr>
          <w:iCs/>
          <w:szCs w:val="21"/>
        </w:rPr>
        <w:t>，</w:t>
      </w:r>
      <w:r w:rsidR="005B45C8">
        <w:rPr>
          <w:rFonts w:hint="eastAsia"/>
          <w:iCs/>
          <w:szCs w:val="21"/>
        </w:rPr>
        <w:t>点击</w:t>
      </w:r>
      <w:r>
        <w:rPr>
          <w:rFonts w:hint="eastAsia"/>
          <w:iCs/>
          <w:szCs w:val="21"/>
        </w:rPr>
        <w:t>‘</w:t>
      </w:r>
      <w:r w:rsidR="005B45C8">
        <w:rPr>
          <w:rFonts w:hint="eastAsia"/>
          <w:iCs/>
          <w:szCs w:val="21"/>
        </w:rPr>
        <w:t>数据查询</w:t>
      </w:r>
      <w:r>
        <w:rPr>
          <w:rFonts w:hint="eastAsia"/>
          <w:iCs/>
          <w:szCs w:val="21"/>
        </w:rPr>
        <w:t>’菜单，</w:t>
      </w:r>
      <w:r w:rsidR="008F05F4">
        <w:rPr>
          <w:rFonts w:hint="eastAsia"/>
          <w:iCs/>
          <w:szCs w:val="21"/>
        </w:rPr>
        <w:t>选择</w:t>
      </w:r>
      <w:r w:rsidR="008F05F4">
        <w:rPr>
          <w:iCs/>
          <w:szCs w:val="21"/>
        </w:rPr>
        <w:t>粒度</w:t>
      </w:r>
      <w:r w:rsidR="00770E51">
        <w:rPr>
          <w:rFonts w:hint="eastAsia"/>
          <w:iCs/>
          <w:szCs w:val="21"/>
        </w:rPr>
        <w:t>后</w:t>
      </w:r>
      <w:r>
        <w:rPr>
          <w:rFonts w:hint="eastAsia"/>
          <w:iCs/>
          <w:szCs w:val="21"/>
        </w:rPr>
        <w:t>，</w:t>
      </w:r>
      <w:r w:rsidR="008F05F4">
        <w:rPr>
          <w:rFonts w:hint="eastAsia"/>
          <w:iCs/>
          <w:szCs w:val="21"/>
        </w:rPr>
        <w:t>点击‘查询</w:t>
      </w:r>
      <w:r w:rsidR="008F05F4">
        <w:rPr>
          <w:iCs/>
          <w:szCs w:val="21"/>
        </w:rPr>
        <w:t>本省</w:t>
      </w:r>
      <w:r w:rsidR="008F05F4">
        <w:rPr>
          <w:rFonts w:hint="eastAsia"/>
          <w:iCs/>
          <w:szCs w:val="21"/>
        </w:rPr>
        <w:t>上报</w:t>
      </w:r>
      <w:r w:rsidR="008F05F4">
        <w:rPr>
          <w:iCs/>
          <w:szCs w:val="21"/>
        </w:rPr>
        <w:t>数据</w:t>
      </w:r>
      <w:r w:rsidR="00E8469D">
        <w:rPr>
          <w:iCs/>
          <w:szCs w:val="21"/>
        </w:rPr>
        <w:t>’</w:t>
      </w:r>
      <w:r w:rsidR="008F05F4">
        <w:rPr>
          <w:rFonts w:hint="eastAsia"/>
          <w:iCs/>
          <w:szCs w:val="21"/>
        </w:rPr>
        <w:t>，</w:t>
      </w:r>
      <w:r w:rsidR="008F05F4">
        <w:rPr>
          <w:iCs/>
          <w:szCs w:val="21"/>
        </w:rPr>
        <w:t>可查询到</w:t>
      </w:r>
      <w:r w:rsidR="008F05F4">
        <w:rPr>
          <w:rFonts w:hint="eastAsia"/>
          <w:iCs/>
          <w:szCs w:val="21"/>
        </w:rPr>
        <w:t>本省份</w:t>
      </w:r>
      <w:r w:rsidR="008F05F4">
        <w:rPr>
          <w:iCs/>
          <w:szCs w:val="21"/>
        </w:rPr>
        <w:t>上报的数据，</w:t>
      </w:r>
      <w:r>
        <w:rPr>
          <w:iCs/>
          <w:szCs w:val="21"/>
        </w:rPr>
        <w:t>且可分别进行</w:t>
      </w:r>
      <w:r w:rsidR="00770E51">
        <w:rPr>
          <w:rFonts w:hint="eastAsia"/>
          <w:iCs/>
          <w:szCs w:val="21"/>
        </w:rPr>
        <w:t>查看</w:t>
      </w:r>
      <w:r w:rsidR="00770E51">
        <w:rPr>
          <w:iCs/>
          <w:szCs w:val="21"/>
        </w:rPr>
        <w:t>、</w:t>
      </w:r>
      <w:r w:rsidR="00770E51">
        <w:rPr>
          <w:rFonts w:hint="eastAsia"/>
          <w:iCs/>
          <w:szCs w:val="21"/>
        </w:rPr>
        <w:t>申请</w:t>
      </w:r>
      <w:r w:rsidR="00770E51">
        <w:rPr>
          <w:iCs/>
          <w:szCs w:val="21"/>
        </w:rPr>
        <w:t>退回操作</w:t>
      </w:r>
      <w:r w:rsidR="00216A1B">
        <w:rPr>
          <w:rFonts w:hint="eastAsia"/>
          <w:iCs/>
          <w:szCs w:val="21"/>
        </w:rPr>
        <w:t>。</w:t>
      </w:r>
      <w:r w:rsidR="00216A1B">
        <w:rPr>
          <w:iCs/>
          <w:szCs w:val="21"/>
        </w:rPr>
        <w:t>点击</w:t>
      </w:r>
      <w:r w:rsidR="00216A1B">
        <w:rPr>
          <w:rFonts w:hint="eastAsia"/>
          <w:iCs/>
          <w:szCs w:val="21"/>
        </w:rPr>
        <w:t>查看</w:t>
      </w:r>
      <w:r w:rsidR="00216A1B">
        <w:rPr>
          <w:iCs/>
          <w:szCs w:val="21"/>
        </w:rPr>
        <w:t>，</w:t>
      </w:r>
      <w:r w:rsidR="00216A1B">
        <w:rPr>
          <w:rFonts w:hint="eastAsia"/>
          <w:iCs/>
          <w:szCs w:val="21"/>
        </w:rPr>
        <w:t>可</w:t>
      </w:r>
      <w:r w:rsidR="00216A1B">
        <w:rPr>
          <w:iCs/>
          <w:szCs w:val="21"/>
        </w:rPr>
        <w:t>查看到具体信息</w:t>
      </w:r>
      <w:r w:rsidR="00216A1B">
        <w:rPr>
          <w:rFonts w:hint="eastAsia"/>
          <w:iCs/>
          <w:szCs w:val="21"/>
        </w:rPr>
        <w:t>；</w:t>
      </w:r>
      <w:r w:rsidR="00216A1B">
        <w:rPr>
          <w:iCs/>
          <w:szCs w:val="21"/>
        </w:rPr>
        <w:t>点击申请退回，可申请退回操作成功</w:t>
      </w:r>
    </w:p>
    <w:p w:rsidR="00126E05" w:rsidRDefault="007942E2"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292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274310" cy="2292350"/>
                    </a:xfrm>
                    <a:prstGeom prst="rect">
                      <a:avLst/>
                    </a:prstGeom>
                  </pic:spPr>
                </pic:pic>
              </a:graphicData>
            </a:graphic>
          </wp:inline>
        </w:drawing>
      </w:r>
    </w:p>
    <w:p w:rsidR="007942E2" w:rsidRDefault="007942E2"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2、数据</w:t>
      </w:r>
      <w:r>
        <w:rPr>
          <w:rFonts w:asciiTheme="minorEastAsia" w:eastAsiaTheme="minorEastAsia" w:hAnsiTheme="minorEastAsia"/>
        </w:rPr>
        <w:t>查询，</w:t>
      </w:r>
      <w:r>
        <w:rPr>
          <w:rFonts w:asciiTheme="minorEastAsia" w:eastAsiaTheme="minorEastAsia" w:hAnsiTheme="minorEastAsia" w:hint="eastAsia"/>
        </w:rPr>
        <w:t>操作</w:t>
      </w:r>
      <w:r>
        <w:rPr>
          <w:rFonts w:asciiTheme="minorEastAsia" w:eastAsiaTheme="minorEastAsia" w:hAnsiTheme="minorEastAsia"/>
        </w:rPr>
        <w:t>中点击</w:t>
      </w:r>
      <w:r>
        <w:rPr>
          <w:rFonts w:asciiTheme="minorEastAsia" w:eastAsiaTheme="minorEastAsia" w:hAnsiTheme="minorEastAsia" w:hint="eastAsia"/>
        </w:rPr>
        <w:t>‘查看</w:t>
      </w:r>
      <w:r>
        <w:rPr>
          <w:rFonts w:asciiTheme="minorEastAsia" w:eastAsiaTheme="minorEastAsia" w:hAnsiTheme="minorEastAsia"/>
        </w:rPr>
        <w:t>’</w:t>
      </w:r>
      <w:r>
        <w:rPr>
          <w:rFonts w:asciiTheme="minorEastAsia" w:eastAsiaTheme="minorEastAsia" w:hAnsiTheme="minorEastAsia" w:hint="eastAsia"/>
        </w:rPr>
        <w:t>按钮</w:t>
      </w:r>
      <w:r>
        <w:rPr>
          <w:rFonts w:asciiTheme="minorEastAsia" w:eastAsiaTheme="minorEastAsia" w:hAnsiTheme="minorEastAsia"/>
        </w:rPr>
        <w:t>，可进行查看到具体的上报信息</w:t>
      </w:r>
    </w:p>
    <w:p w:rsidR="00871449" w:rsidRDefault="00871449"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331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274310" cy="2331720"/>
                    </a:xfrm>
                    <a:prstGeom prst="rect">
                      <a:avLst/>
                    </a:prstGeom>
                  </pic:spPr>
                </pic:pic>
              </a:graphicData>
            </a:graphic>
          </wp:inline>
        </w:drawing>
      </w:r>
    </w:p>
    <w:p w:rsidR="007942E2" w:rsidRDefault="007942E2"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数据查询</w:t>
      </w:r>
      <w:r>
        <w:rPr>
          <w:rFonts w:asciiTheme="minorEastAsia" w:eastAsiaTheme="minorEastAsia" w:hAnsiTheme="minorEastAsia" w:hint="eastAsia"/>
        </w:rPr>
        <w:t>，</w:t>
      </w:r>
      <w:r>
        <w:rPr>
          <w:rFonts w:asciiTheme="minorEastAsia" w:eastAsiaTheme="minorEastAsia" w:hAnsiTheme="minorEastAsia"/>
        </w:rPr>
        <w:t>操作中点击‘</w:t>
      </w:r>
      <w:r>
        <w:rPr>
          <w:rFonts w:asciiTheme="minorEastAsia" w:eastAsiaTheme="minorEastAsia" w:hAnsiTheme="minorEastAsia" w:hint="eastAsia"/>
        </w:rPr>
        <w:t>申请</w:t>
      </w:r>
      <w:r>
        <w:rPr>
          <w:rFonts w:asciiTheme="minorEastAsia" w:eastAsiaTheme="minorEastAsia" w:hAnsiTheme="minorEastAsia"/>
        </w:rPr>
        <w:t>退回’</w:t>
      </w:r>
      <w:r>
        <w:rPr>
          <w:rFonts w:asciiTheme="minorEastAsia" w:eastAsiaTheme="minorEastAsia" w:hAnsiTheme="minorEastAsia" w:hint="eastAsia"/>
        </w:rPr>
        <w:t>按钮</w:t>
      </w:r>
      <w:r>
        <w:rPr>
          <w:rFonts w:asciiTheme="minorEastAsia" w:eastAsiaTheme="minorEastAsia" w:hAnsiTheme="minorEastAsia"/>
        </w:rPr>
        <w:t>，</w:t>
      </w:r>
      <w:r w:rsidR="00773ECE">
        <w:rPr>
          <w:rFonts w:asciiTheme="minorEastAsia" w:eastAsiaTheme="minorEastAsia" w:hAnsiTheme="minorEastAsia" w:hint="eastAsia"/>
        </w:rPr>
        <w:t>填写</w:t>
      </w:r>
      <w:r w:rsidR="00773ECE">
        <w:rPr>
          <w:rFonts w:asciiTheme="minorEastAsia" w:eastAsiaTheme="minorEastAsia" w:hAnsiTheme="minorEastAsia"/>
        </w:rPr>
        <w:t>申请内容，点击【</w:t>
      </w:r>
      <w:r w:rsidR="00773ECE">
        <w:rPr>
          <w:rFonts w:asciiTheme="minorEastAsia" w:eastAsiaTheme="minorEastAsia" w:hAnsiTheme="minorEastAsia" w:hint="eastAsia"/>
        </w:rPr>
        <w:t>提交</w:t>
      </w:r>
      <w:r w:rsidR="00773ECE">
        <w:rPr>
          <w:rFonts w:asciiTheme="minorEastAsia" w:eastAsiaTheme="minorEastAsia" w:hAnsiTheme="minorEastAsia"/>
        </w:rPr>
        <w:t>】</w:t>
      </w:r>
      <w:r w:rsidR="00773ECE">
        <w:rPr>
          <w:rFonts w:asciiTheme="minorEastAsia" w:eastAsiaTheme="minorEastAsia" w:hAnsiTheme="minorEastAsia" w:hint="eastAsia"/>
        </w:rPr>
        <w:t>按钮</w:t>
      </w:r>
      <w:r w:rsidR="00773ECE">
        <w:rPr>
          <w:rFonts w:asciiTheme="minorEastAsia" w:eastAsiaTheme="minorEastAsia" w:hAnsiTheme="minorEastAsia"/>
        </w:rPr>
        <w:t>，可</w:t>
      </w:r>
      <w:r w:rsidR="00773ECE">
        <w:rPr>
          <w:rFonts w:asciiTheme="minorEastAsia" w:eastAsiaTheme="minorEastAsia" w:hAnsiTheme="minorEastAsia"/>
        </w:rPr>
        <w:lastRenderedPageBreak/>
        <w:t>申请退回操作成功</w:t>
      </w:r>
      <w:r w:rsidR="00984EFB">
        <w:rPr>
          <w:rFonts w:asciiTheme="minorEastAsia" w:eastAsiaTheme="minorEastAsia" w:hAnsiTheme="minorEastAsia" w:hint="eastAsia"/>
        </w:rPr>
        <w:t>。</w:t>
      </w:r>
      <w:r w:rsidR="00984EFB">
        <w:rPr>
          <w:rFonts w:asciiTheme="minorEastAsia" w:eastAsiaTheme="minorEastAsia" w:hAnsiTheme="minorEastAsia"/>
        </w:rPr>
        <w:t>且</w:t>
      </w:r>
      <w:r w:rsidR="00984EFB">
        <w:rPr>
          <w:rFonts w:asciiTheme="minorEastAsia" w:eastAsiaTheme="minorEastAsia" w:hAnsiTheme="minorEastAsia" w:hint="eastAsia"/>
        </w:rPr>
        <w:t>申请</w:t>
      </w:r>
      <w:r w:rsidR="00984EFB">
        <w:rPr>
          <w:rFonts w:asciiTheme="minorEastAsia" w:eastAsiaTheme="minorEastAsia" w:hAnsiTheme="minorEastAsia"/>
        </w:rPr>
        <w:t>退回操作成功后，</w:t>
      </w:r>
      <w:r w:rsidR="00984EFB">
        <w:rPr>
          <w:rFonts w:asciiTheme="minorEastAsia" w:eastAsiaTheme="minorEastAsia" w:hAnsiTheme="minorEastAsia" w:hint="eastAsia"/>
        </w:rPr>
        <w:t>操作</w:t>
      </w:r>
      <w:r w:rsidR="00984EFB">
        <w:rPr>
          <w:rFonts w:asciiTheme="minorEastAsia" w:eastAsiaTheme="minorEastAsia" w:hAnsiTheme="minorEastAsia"/>
        </w:rPr>
        <w:t>那显示</w:t>
      </w:r>
      <w:r w:rsidR="00984EFB">
        <w:rPr>
          <w:rFonts w:asciiTheme="minorEastAsia" w:eastAsiaTheme="minorEastAsia" w:hAnsiTheme="minorEastAsia" w:hint="eastAsia"/>
        </w:rPr>
        <w:t>‘已</w:t>
      </w:r>
      <w:r w:rsidR="00984EFB">
        <w:rPr>
          <w:rFonts w:asciiTheme="minorEastAsia" w:eastAsiaTheme="minorEastAsia" w:hAnsiTheme="minorEastAsia"/>
        </w:rPr>
        <w:t>申请’</w:t>
      </w:r>
      <w:r w:rsidR="00DD7A0E">
        <w:rPr>
          <w:rFonts w:asciiTheme="minorEastAsia" w:eastAsiaTheme="minorEastAsia" w:hAnsiTheme="minorEastAsia" w:hint="eastAsia"/>
        </w:rPr>
        <w:t>。</w:t>
      </w:r>
    </w:p>
    <w:p w:rsidR="00773ECE" w:rsidRDefault="00773ECE"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2701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274310" cy="2270125"/>
                    </a:xfrm>
                    <a:prstGeom prst="rect">
                      <a:avLst/>
                    </a:prstGeom>
                  </pic:spPr>
                </pic:pic>
              </a:graphicData>
            </a:graphic>
          </wp:inline>
        </w:drawing>
      </w:r>
    </w:p>
    <w:p w:rsidR="00DD7A0E" w:rsidRDefault="00DD7A0E"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2586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274310" cy="2258695"/>
                    </a:xfrm>
                    <a:prstGeom prst="rect">
                      <a:avLst/>
                    </a:prstGeom>
                  </pic:spPr>
                </pic:pic>
              </a:graphicData>
            </a:graphic>
          </wp:inline>
        </w:drawing>
      </w:r>
    </w:p>
    <w:p w:rsidR="00A73E0D" w:rsidRDefault="00A73E0D"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4、</w:t>
      </w:r>
      <w:r w:rsidR="00856E5D">
        <w:rPr>
          <w:rFonts w:asciiTheme="minorEastAsia" w:eastAsiaTheme="minorEastAsia" w:hAnsiTheme="minorEastAsia" w:hint="eastAsia"/>
        </w:rPr>
        <w:t>省份或</w:t>
      </w:r>
      <w:r w:rsidR="00856E5D">
        <w:rPr>
          <w:rFonts w:asciiTheme="minorEastAsia" w:eastAsiaTheme="minorEastAsia" w:hAnsiTheme="minorEastAsia"/>
        </w:rPr>
        <w:t>集团</w:t>
      </w:r>
      <w:r>
        <w:rPr>
          <w:rFonts w:asciiTheme="minorEastAsia" w:eastAsiaTheme="minorEastAsia" w:hAnsiTheme="minorEastAsia"/>
        </w:rPr>
        <w:t>登录系统，进入</w:t>
      </w:r>
      <w:r>
        <w:rPr>
          <w:rFonts w:asciiTheme="minorEastAsia" w:eastAsiaTheme="minorEastAsia" w:hAnsiTheme="minorEastAsia" w:hint="eastAsia"/>
        </w:rPr>
        <w:t>设备</w:t>
      </w:r>
      <w:r>
        <w:rPr>
          <w:rFonts w:asciiTheme="minorEastAsia" w:eastAsiaTheme="minorEastAsia" w:hAnsiTheme="minorEastAsia"/>
        </w:rPr>
        <w:t>后评价模块，点击</w:t>
      </w:r>
      <w:r w:rsidR="008D1BBC">
        <w:rPr>
          <w:rFonts w:asciiTheme="minorEastAsia" w:eastAsiaTheme="minorEastAsia" w:hAnsiTheme="minorEastAsia" w:hint="eastAsia"/>
        </w:rPr>
        <w:t>‘待办</w:t>
      </w:r>
      <w:r w:rsidR="008D1BBC">
        <w:rPr>
          <w:rFonts w:asciiTheme="minorEastAsia" w:eastAsiaTheme="minorEastAsia" w:hAnsiTheme="minorEastAsia"/>
        </w:rPr>
        <w:t>申请’</w:t>
      </w:r>
      <w:r w:rsidR="008D1BBC">
        <w:rPr>
          <w:rFonts w:asciiTheme="minorEastAsia" w:eastAsiaTheme="minorEastAsia" w:hAnsiTheme="minorEastAsia" w:hint="eastAsia"/>
        </w:rPr>
        <w:t>菜单</w:t>
      </w:r>
      <w:r w:rsidR="008D1BBC">
        <w:rPr>
          <w:rFonts w:asciiTheme="minorEastAsia" w:eastAsiaTheme="minorEastAsia" w:hAnsiTheme="minorEastAsia"/>
        </w:rPr>
        <w:t>，</w:t>
      </w:r>
      <w:r w:rsidR="008D1BBC">
        <w:rPr>
          <w:rFonts w:asciiTheme="minorEastAsia" w:eastAsiaTheme="minorEastAsia" w:hAnsiTheme="minorEastAsia" w:hint="eastAsia"/>
        </w:rPr>
        <w:t>可</w:t>
      </w:r>
      <w:r w:rsidR="008D1BBC">
        <w:rPr>
          <w:rFonts w:asciiTheme="minorEastAsia" w:eastAsiaTheme="minorEastAsia" w:hAnsiTheme="minorEastAsia"/>
        </w:rPr>
        <w:t>显示出</w:t>
      </w:r>
      <w:r w:rsidR="008D1BBC">
        <w:rPr>
          <w:rFonts w:asciiTheme="minorEastAsia" w:eastAsiaTheme="minorEastAsia" w:hAnsiTheme="minorEastAsia" w:hint="eastAsia"/>
        </w:rPr>
        <w:t>待办</w:t>
      </w:r>
      <w:r w:rsidR="008D1BBC">
        <w:rPr>
          <w:rFonts w:asciiTheme="minorEastAsia" w:eastAsiaTheme="minorEastAsia" w:hAnsiTheme="minorEastAsia"/>
        </w:rPr>
        <w:t>申请记录，点击</w:t>
      </w:r>
      <w:r w:rsidR="008D1BBC">
        <w:rPr>
          <w:rFonts w:asciiTheme="minorEastAsia" w:eastAsiaTheme="minorEastAsia" w:hAnsiTheme="minorEastAsia" w:hint="eastAsia"/>
        </w:rPr>
        <w:t>‘操作</w:t>
      </w:r>
      <w:r w:rsidR="008D1BBC">
        <w:rPr>
          <w:rFonts w:asciiTheme="minorEastAsia" w:eastAsiaTheme="minorEastAsia" w:hAnsiTheme="minorEastAsia"/>
        </w:rPr>
        <w:t>’</w:t>
      </w:r>
      <w:r w:rsidR="008D1BBC">
        <w:rPr>
          <w:rFonts w:asciiTheme="minorEastAsia" w:eastAsiaTheme="minorEastAsia" w:hAnsiTheme="minorEastAsia" w:hint="eastAsia"/>
        </w:rPr>
        <w:t>，</w:t>
      </w:r>
      <w:r w:rsidR="008D1BBC">
        <w:rPr>
          <w:rFonts w:asciiTheme="minorEastAsia" w:eastAsiaTheme="minorEastAsia" w:hAnsiTheme="minorEastAsia"/>
        </w:rPr>
        <w:t>可跳转到</w:t>
      </w:r>
      <w:r w:rsidR="008D1BBC">
        <w:rPr>
          <w:rFonts w:asciiTheme="minorEastAsia" w:eastAsiaTheme="minorEastAsia" w:hAnsiTheme="minorEastAsia" w:hint="eastAsia"/>
        </w:rPr>
        <w:t>申请重报</w:t>
      </w:r>
      <w:r w:rsidR="008D1BBC">
        <w:rPr>
          <w:rFonts w:asciiTheme="minorEastAsia" w:eastAsiaTheme="minorEastAsia" w:hAnsiTheme="minorEastAsia"/>
        </w:rPr>
        <w:t>数据</w:t>
      </w:r>
      <w:r w:rsidR="008D1BBC">
        <w:rPr>
          <w:rFonts w:asciiTheme="minorEastAsia" w:eastAsiaTheme="minorEastAsia" w:hAnsiTheme="minorEastAsia" w:hint="eastAsia"/>
        </w:rPr>
        <w:t>回复</w:t>
      </w:r>
      <w:r w:rsidR="008D1BBC">
        <w:rPr>
          <w:rFonts w:asciiTheme="minorEastAsia" w:eastAsiaTheme="minorEastAsia" w:hAnsiTheme="minorEastAsia"/>
        </w:rPr>
        <w:t>，</w:t>
      </w:r>
      <w:r w:rsidR="00D81A02">
        <w:rPr>
          <w:rFonts w:asciiTheme="minorEastAsia" w:eastAsiaTheme="minorEastAsia" w:hAnsiTheme="minorEastAsia" w:hint="eastAsia"/>
        </w:rPr>
        <w:t>回复意见</w:t>
      </w:r>
      <w:r w:rsidR="00D81A02">
        <w:rPr>
          <w:rFonts w:asciiTheme="minorEastAsia" w:eastAsiaTheme="minorEastAsia" w:hAnsiTheme="minorEastAsia"/>
        </w:rPr>
        <w:t>填写</w:t>
      </w:r>
      <w:r w:rsidR="00D81A02">
        <w:rPr>
          <w:rFonts w:asciiTheme="minorEastAsia" w:eastAsiaTheme="minorEastAsia" w:hAnsiTheme="minorEastAsia" w:hint="eastAsia"/>
        </w:rPr>
        <w:t>同意</w:t>
      </w:r>
      <w:r w:rsidR="008D1BBC">
        <w:rPr>
          <w:rFonts w:asciiTheme="minorEastAsia" w:eastAsiaTheme="minorEastAsia" w:hAnsiTheme="minorEastAsia"/>
        </w:rPr>
        <w:t>，点击【</w:t>
      </w:r>
      <w:r w:rsidR="008D1BBC">
        <w:rPr>
          <w:rFonts w:asciiTheme="minorEastAsia" w:eastAsiaTheme="minorEastAsia" w:hAnsiTheme="minorEastAsia" w:hint="eastAsia"/>
        </w:rPr>
        <w:t>保存</w:t>
      </w:r>
      <w:r w:rsidR="008D1BBC">
        <w:rPr>
          <w:rFonts w:asciiTheme="minorEastAsia" w:eastAsiaTheme="minorEastAsia" w:hAnsiTheme="minorEastAsia"/>
        </w:rPr>
        <w:t>】</w:t>
      </w:r>
      <w:r w:rsidR="008D1BBC">
        <w:rPr>
          <w:rFonts w:asciiTheme="minorEastAsia" w:eastAsiaTheme="minorEastAsia" w:hAnsiTheme="minorEastAsia" w:hint="eastAsia"/>
        </w:rPr>
        <w:t>按钮</w:t>
      </w:r>
      <w:r w:rsidR="008D1BBC">
        <w:rPr>
          <w:rFonts w:asciiTheme="minorEastAsia" w:eastAsiaTheme="minorEastAsia" w:hAnsiTheme="minorEastAsia"/>
        </w:rPr>
        <w:t>，</w:t>
      </w:r>
      <w:r w:rsidR="008D1BBC">
        <w:rPr>
          <w:rFonts w:asciiTheme="minorEastAsia" w:eastAsiaTheme="minorEastAsia" w:hAnsiTheme="minorEastAsia" w:hint="eastAsia"/>
        </w:rPr>
        <w:t>可</w:t>
      </w:r>
      <w:r w:rsidR="008D1BBC">
        <w:rPr>
          <w:rFonts w:asciiTheme="minorEastAsia" w:eastAsiaTheme="minorEastAsia" w:hAnsiTheme="minorEastAsia"/>
        </w:rPr>
        <w:t>申请重报数据</w:t>
      </w:r>
      <w:r w:rsidR="008D1BBC">
        <w:rPr>
          <w:rFonts w:asciiTheme="minorEastAsia" w:eastAsiaTheme="minorEastAsia" w:hAnsiTheme="minorEastAsia" w:hint="eastAsia"/>
        </w:rPr>
        <w:t>回复</w:t>
      </w:r>
      <w:r w:rsidR="008D1BBC">
        <w:rPr>
          <w:rFonts w:asciiTheme="minorEastAsia" w:eastAsiaTheme="minorEastAsia" w:hAnsiTheme="minorEastAsia"/>
        </w:rPr>
        <w:t>操作成功。</w:t>
      </w:r>
    </w:p>
    <w:p w:rsidR="00D81A02" w:rsidRDefault="00D81A02"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4345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4310" cy="2434590"/>
                    </a:xfrm>
                    <a:prstGeom prst="rect">
                      <a:avLst/>
                    </a:prstGeom>
                  </pic:spPr>
                </pic:pic>
              </a:graphicData>
            </a:graphic>
          </wp:inline>
        </w:drawing>
      </w:r>
    </w:p>
    <w:p w:rsidR="002C2D26" w:rsidRDefault="002C2D26"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5、</w:t>
      </w:r>
      <w:r w:rsidR="00856E5D">
        <w:rPr>
          <w:rFonts w:asciiTheme="minorEastAsia" w:eastAsiaTheme="minorEastAsia" w:hAnsiTheme="minorEastAsia" w:hint="eastAsia"/>
        </w:rPr>
        <w:t>省份</w:t>
      </w:r>
      <w:r w:rsidR="00856E5D">
        <w:rPr>
          <w:rFonts w:asciiTheme="minorEastAsia" w:eastAsiaTheme="minorEastAsia" w:hAnsiTheme="minorEastAsia"/>
        </w:rPr>
        <w:t>或</w:t>
      </w:r>
      <w:r>
        <w:rPr>
          <w:rFonts w:asciiTheme="minorEastAsia" w:eastAsiaTheme="minorEastAsia" w:hAnsiTheme="minorEastAsia" w:hint="eastAsia"/>
        </w:rPr>
        <w:t>集团</w:t>
      </w:r>
      <w:r>
        <w:rPr>
          <w:rFonts w:asciiTheme="minorEastAsia" w:eastAsiaTheme="minorEastAsia" w:hAnsiTheme="minorEastAsia"/>
        </w:rPr>
        <w:t>登录系统，以上面用例</w:t>
      </w:r>
      <w:r>
        <w:rPr>
          <w:rFonts w:asciiTheme="minorEastAsia" w:eastAsiaTheme="minorEastAsia" w:hAnsiTheme="minorEastAsia" w:hint="eastAsia"/>
        </w:rPr>
        <w:t>为</w:t>
      </w:r>
      <w:r>
        <w:rPr>
          <w:rFonts w:asciiTheme="minorEastAsia" w:eastAsiaTheme="minorEastAsia" w:hAnsiTheme="minorEastAsia"/>
        </w:rPr>
        <w:t>基准，申请重报数据回复保存成功后，</w:t>
      </w:r>
      <w:r>
        <w:rPr>
          <w:rFonts w:asciiTheme="minorEastAsia" w:eastAsiaTheme="minorEastAsia" w:hAnsiTheme="minorEastAsia" w:hint="eastAsia"/>
        </w:rPr>
        <w:t>打开</w:t>
      </w:r>
      <w:r>
        <w:rPr>
          <w:rFonts w:asciiTheme="minorEastAsia" w:eastAsiaTheme="minorEastAsia" w:hAnsiTheme="minorEastAsia"/>
        </w:rPr>
        <w:t>‘</w:t>
      </w:r>
      <w:r>
        <w:rPr>
          <w:rFonts w:asciiTheme="minorEastAsia" w:eastAsiaTheme="minorEastAsia" w:hAnsiTheme="minorEastAsia" w:hint="eastAsia"/>
        </w:rPr>
        <w:t>已办</w:t>
      </w:r>
      <w:r>
        <w:rPr>
          <w:rFonts w:asciiTheme="minorEastAsia" w:eastAsiaTheme="minorEastAsia" w:hAnsiTheme="minorEastAsia"/>
        </w:rPr>
        <w:t>申请’</w:t>
      </w:r>
      <w:r>
        <w:rPr>
          <w:rFonts w:asciiTheme="minorEastAsia" w:eastAsiaTheme="minorEastAsia" w:hAnsiTheme="minorEastAsia" w:hint="eastAsia"/>
        </w:rPr>
        <w:t>菜单，</w:t>
      </w:r>
      <w:r>
        <w:rPr>
          <w:rFonts w:asciiTheme="minorEastAsia" w:eastAsiaTheme="minorEastAsia" w:hAnsiTheme="minorEastAsia"/>
        </w:rPr>
        <w:t>找到该条记录，操作</w:t>
      </w:r>
      <w:r>
        <w:rPr>
          <w:rFonts w:asciiTheme="minorEastAsia" w:eastAsiaTheme="minorEastAsia" w:hAnsiTheme="minorEastAsia" w:hint="eastAsia"/>
        </w:rPr>
        <w:t>中</w:t>
      </w:r>
      <w:r>
        <w:rPr>
          <w:rFonts w:asciiTheme="minorEastAsia" w:eastAsiaTheme="minorEastAsia" w:hAnsiTheme="minorEastAsia"/>
        </w:rPr>
        <w:t>点击‘</w:t>
      </w:r>
      <w:r>
        <w:rPr>
          <w:rFonts w:asciiTheme="minorEastAsia" w:eastAsiaTheme="minorEastAsia" w:hAnsiTheme="minorEastAsia" w:hint="eastAsia"/>
        </w:rPr>
        <w:t>查看</w:t>
      </w:r>
      <w:r>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可查看到具体的详情</w:t>
      </w:r>
    </w:p>
    <w:p w:rsidR="009C7D24" w:rsidRDefault="009C7D24"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lastRenderedPageBreak/>
        <w:drawing>
          <wp:inline distT="0" distB="0" distL="0" distR="0">
            <wp:extent cx="5274310" cy="2326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274310" cy="2326005"/>
                    </a:xfrm>
                    <a:prstGeom prst="rect">
                      <a:avLst/>
                    </a:prstGeom>
                  </pic:spPr>
                </pic:pic>
              </a:graphicData>
            </a:graphic>
          </wp:inline>
        </w:drawing>
      </w:r>
    </w:p>
    <w:p w:rsidR="00C560AE" w:rsidRDefault="00C560AE"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306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274310" cy="2306320"/>
                    </a:xfrm>
                    <a:prstGeom prst="rect">
                      <a:avLst/>
                    </a:prstGeom>
                  </pic:spPr>
                </pic:pic>
              </a:graphicData>
            </a:graphic>
          </wp:inline>
        </w:drawing>
      </w:r>
    </w:p>
    <w:p w:rsidR="00B01787" w:rsidRDefault="00B01787"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6、该上报</w:t>
      </w:r>
      <w:r>
        <w:rPr>
          <w:rFonts w:asciiTheme="minorEastAsia" w:eastAsiaTheme="minorEastAsia" w:hAnsiTheme="minorEastAsia"/>
        </w:rPr>
        <w:t>时间</w:t>
      </w:r>
      <w:r w:rsidR="002019FF">
        <w:rPr>
          <w:rFonts w:asciiTheme="minorEastAsia" w:eastAsiaTheme="minorEastAsia" w:hAnsiTheme="minorEastAsia" w:hint="eastAsia"/>
        </w:rPr>
        <w:t>的</w:t>
      </w:r>
      <w:r w:rsidR="00E24358">
        <w:rPr>
          <w:rFonts w:asciiTheme="minorEastAsia" w:eastAsiaTheme="minorEastAsia" w:hAnsiTheme="minorEastAsia" w:hint="eastAsia"/>
        </w:rPr>
        <w:t>资源表格</w:t>
      </w:r>
      <w:r w:rsidR="00E24358">
        <w:rPr>
          <w:rFonts w:asciiTheme="minorEastAsia" w:eastAsiaTheme="minorEastAsia" w:hAnsiTheme="minorEastAsia"/>
        </w:rPr>
        <w:t>名称</w:t>
      </w:r>
      <w:r>
        <w:rPr>
          <w:rFonts w:asciiTheme="minorEastAsia" w:eastAsiaTheme="minorEastAsia" w:hAnsiTheme="minorEastAsia" w:hint="eastAsia"/>
        </w:rPr>
        <w:t>已经</w:t>
      </w:r>
      <w:r>
        <w:rPr>
          <w:rFonts w:asciiTheme="minorEastAsia" w:eastAsiaTheme="minorEastAsia" w:hAnsiTheme="minorEastAsia"/>
        </w:rPr>
        <w:t>上报过，再次进行上报时，不能上报成功</w:t>
      </w:r>
    </w:p>
    <w:p w:rsidR="00B01787" w:rsidRPr="00B01787" w:rsidRDefault="00E24358" w:rsidP="00AC40C0">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4720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274310" cy="2472055"/>
                    </a:xfrm>
                    <a:prstGeom prst="rect">
                      <a:avLst/>
                    </a:prstGeom>
                  </pic:spPr>
                </pic:pic>
              </a:graphicData>
            </a:graphic>
          </wp:inline>
        </w:drawing>
      </w:r>
    </w:p>
    <w:p w:rsidR="00250C62" w:rsidRDefault="00250C62" w:rsidP="00250C62">
      <w:pPr>
        <w:pStyle w:val="a5"/>
        <w:spacing w:before="78" w:after="78"/>
        <w:ind w:left="420" w:firstLine="0"/>
        <w:rPr>
          <w:rFonts w:asciiTheme="minorEastAsia" w:eastAsiaTheme="minorEastAsia" w:hAnsiTheme="minorEastAsia"/>
          <w:color w:val="FF0000"/>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p>
    <w:p w:rsidR="00250C62" w:rsidRDefault="00250C62" w:rsidP="00250C62">
      <w:pPr>
        <w:pStyle w:val="a5"/>
        <w:spacing w:before="78" w:after="78"/>
        <w:ind w:left="420" w:firstLineChars="100" w:firstLine="210"/>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申请重报</w:t>
      </w:r>
      <w:r>
        <w:rPr>
          <w:rFonts w:asciiTheme="minorEastAsia" w:eastAsiaTheme="minorEastAsia" w:hAnsiTheme="minorEastAsia"/>
        </w:rPr>
        <w:t>数据页面</w:t>
      </w:r>
      <w:r>
        <w:rPr>
          <w:rFonts w:asciiTheme="minorEastAsia" w:eastAsiaTheme="minorEastAsia" w:hAnsiTheme="minorEastAsia" w:hint="eastAsia"/>
        </w:rPr>
        <w:t>，回复</w:t>
      </w:r>
      <w:r>
        <w:rPr>
          <w:rFonts w:asciiTheme="minorEastAsia" w:eastAsiaTheme="minorEastAsia" w:hAnsiTheme="minorEastAsia"/>
        </w:rPr>
        <w:t>意见选择‘</w:t>
      </w:r>
      <w:r>
        <w:rPr>
          <w:rFonts w:asciiTheme="minorEastAsia" w:eastAsiaTheme="minorEastAsia" w:hAnsiTheme="minorEastAsia" w:hint="eastAsia"/>
        </w:rPr>
        <w:t>不</w:t>
      </w:r>
      <w:r>
        <w:rPr>
          <w:rFonts w:asciiTheme="minorEastAsia" w:eastAsiaTheme="minorEastAsia" w:hAnsiTheme="minorEastAsia"/>
        </w:rPr>
        <w:t>同意’</w:t>
      </w:r>
      <w:r>
        <w:rPr>
          <w:rFonts w:asciiTheme="minorEastAsia" w:eastAsiaTheme="minorEastAsia" w:hAnsiTheme="minorEastAsia" w:hint="eastAsia"/>
        </w:rPr>
        <w:t>，点击</w:t>
      </w:r>
      <w:r>
        <w:rPr>
          <w:rFonts w:asciiTheme="minorEastAsia" w:eastAsiaTheme="minorEastAsia" w:hAnsiTheme="minorEastAsia"/>
        </w:rPr>
        <w:t>保存后，在</w:t>
      </w:r>
      <w:r>
        <w:rPr>
          <w:rFonts w:asciiTheme="minorEastAsia" w:eastAsiaTheme="minorEastAsia" w:hAnsiTheme="minorEastAsia" w:hint="eastAsia"/>
        </w:rPr>
        <w:t>已</w:t>
      </w:r>
      <w:r>
        <w:rPr>
          <w:rFonts w:asciiTheme="minorEastAsia" w:eastAsiaTheme="minorEastAsia" w:hAnsiTheme="minorEastAsia"/>
        </w:rPr>
        <w:t>申请</w:t>
      </w:r>
      <w:r>
        <w:rPr>
          <w:rFonts w:asciiTheme="minorEastAsia" w:eastAsiaTheme="minorEastAsia" w:hAnsiTheme="minorEastAsia" w:hint="eastAsia"/>
        </w:rPr>
        <w:t>重新</w:t>
      </w:r>
      <w:r>
        <w:rPr>
          <w:rFonts w:asciiTheme="minorEastAsia" w:eastAsiaTheme="minorEastAsia" w:hAnsiTheme="minorEastAsia"/>
        </w:rPr>
        <w:t>上报菜单</w:t>
      </w:r>
      <w:r>
        <w:rPr>
          <w:rFonts w:asciiTheme="minorEastAsia" w:eastAsiaTheme="minorEastAsia" w:hAnsiTheme="minorEastAsia" w:hint="eastAsia"/>
        </w:rPr>
        <w:t>中</w:t>
      </w:r>
      <w:r>
        <w:rPr>
          <w:rFonts w:asciiTheme="minorEastAsia" w:eastAsiaTheme="minorEastAsia" w:hAnsiTheme="minorEastAsia"/>
        </w:rPr>
        <w:t>可查看到该条记录</w:t>
      </w:r>
    </w:p>
    <w:p w:rsidR="00250C62" w:rsidRDefault="00250C62" w:rsidP="00250C62">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 xml:space="preserve">  （2）</w:t>
      </w:r>
      <w:r w:rsidR="008B2ACA">
        <w:rPr>
          <w:rFonts w:asciiTheme="minorEastAsia" w:eastAsiaTheme="minorEastAsia" w:hAnsiTheme="minorEastAsia" w:hint="eastAsia"/>
        </w:rPr>
        <w:t>申请</w:t>
      </w:r>
      <w:r w:rsidR="008B2ACA">
        <w:rPr>
          <w:rFonts w:asciiTheme="minorEastAsia" w:eastAsiaTheme="minorEastAsia" w:hAnsiTheme="minorEastAsia"/>
        </w:rPr>
        <w:t>重报数据页面，回复意见选择‘</w:t>
      </w:r>
      <w:r w:rsidR="008B2ACA">
        <w:rPr>
          <w:rFonts w:asciiTheme="minorEastAsia" w:eastAsiaTheme="minorEastAsia" w:hAnsiTheme="minorEastAsia" w:hint="eastAsia"/>
        </w:rPr>
        <w:t>不</w:t>
      </w:r>
      <w:r w:rsidR="008B2ACA">
        <w:rPr>
          <w:rFonts w:asciiTheme="minorEastAsia" w:eastAsiaTheme="minorEastAsia" w:hAnsiTheme="minorEastAsia"/>
        </w:rPr>
        <w:t>同意’</w:t>
      </w:r>
      <w:r w:rsidR="008B2ACA">
        <w:rPr>
          <w:rFonts w:asciiTheme="minorEastAsia" w:eastAsiaTheme="minorEastAsia" w:hAnsiTheme="minorEastAsia" w:hint="eastAsia"/>
        </w:rPr>
        <w:t>，</w:t>
      </w:r>
      <w:r w:rsidR="008B2ACA">
        <w:rPr>
          <w:rFonts w:asciiTheme="minorEastAsia" w:eastAsiaTheme="minorEastAsia" w:hAnsiTheme="minorEastAsia"/>
        </w:rPr>
        <w:t>点击保存后</w:t>
      </w:r>
      <w:r w:rsidR="008B2ACA">
        <w:rPr>
          <w:rFonts w:asciiTheme="minorEastAsia" w:eastAsiaTheme="minorEastAsia" w:hAnsiTheme="minorEastAsia" w:hint="eastAsia"/>
        </w:rPr>
        <w:t>，该上报时间</w:t>
      </w:r>
      <w:r w:rsidR="008B2ACA">
        <w:rPr>
          <w:rFonts w:asciiTheme="minorEastAsia" w:eastAsiaTheme="minorEastAsia" w:hAnsiTheme="minorEastAsia"/>
        </w:rPr>
        <w:t>所上报的</w:t>
      </w:r>
      <w:r w:rsidR="00A45CD8">
        <w:rPr>
          <w:rFonts w:asciiTheme="minorEastAsia" w:eastAsiaTheme="minorEastAsia" w:hAnsiTheme="minorEastAsia" w:hint="eastAsia"/>
        </w:rPr>
        <w:t>资源表格</w:t>
      </w:r>
      <w:r w:rsidR="00A45CD8">
        <w:rPr>
          <w:rFonts w:asciiTheme="minorEastAsia" w:eastAsiaTheme="minorEastAsia" w:hAnsiTheme="minorEastAsia"/>
        </w:rPr>
        <w:t>名称</w:t>
      </w:r>
      <w:r w:rsidR="008B2ACA">
        <w:rPr>
          <w:rFonts w:asciiTheme="minorEastAsia" w:eastAsiaTheme="minorEastAsia" w:hAnsiTheme="minorEastAsia" w:hint="eastAsia"/>
        </w:rPr>
        <w:t>不能</w:t>
      </w:r>
      <w:r w:rsidR="008B2ACA">
        <w:rPr>
          <w:rFonts w:asciiTheme="minorEastAsia" w:eastAsiaTheme="minorEastAsia" w:hAnsiTheme="minorEastAsia"/>
        </w:rPr>
        <w:t>进行上报成功</w:t>
      </w:r>
    </w:p>
    <w:p w:rsidR="00246C02" w:rsidRDefault="00246C02" w:rsidP="00250C62">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lastRenderedPageBreak/>
        <w:t xml:space="preserve">  （3）申请</w:t>
      </w:r>
      <w:r>
        <w:rPr>
          <w:rFonts w:asciiTheme="minorEastAsia" w:eastAsiaTheme="minorEastAsia" w:hAnsiTheme="minorEastAsia"/>
        </w:rPr>
        <w:t>重报</w:t>
      </w:r>
      <w:r>
        <w:rPr>
          <w:rFonts w:asciiTheme="minorEastAsia" w:eastAsiaTheme="minorEastAsia" w:hAnsiTheme="minorEastAsia" w:hint="eastAsia"/>
        </w:rPr>
        <w:t>数据</w:t>
      </w:r>
      <w:r>
        <w:rPr>
          <w:rFonts w:asciiTheme="minorEastAsia" w:eastAsiaTheme="minorEastAsia" w:hAnsiTheme="minorEastAsia"/>
        </w:rPr>
        <w:t>页面，回复意见选择‘</w:t>
      </w:r>
      <w:r>
        <w:rPr>
          <w:rFonts w:asciiTheme="minorEastAsia" w:eastAsiaTheme="minorEastAsia" w:hAnsiTheme="minorEastAsia" w:hint="eastAsia"/>
        </w:rPr>
        <w:t>同意</w:t>
      </w:r>
      <w:r>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点击保存后，该上报时间所上报的</w:t>
      </w:r>
      <w:r w:rsidR="00A45CD8">
        <w:rPr>
          <w:rFonts w:asciiTheme="minorEastAsia" w:eastAsiaTheme="minorEastAsia" w:hAnsiTheme="minorEastAsia" w:hint="eastAsia"/>
        </w:rPr>
        <w:t>资源表格</w:t>
      </w:r>
      <w:r w:rsidR="00A45CD8">
        <w:rPr>
          <w:rFonts w:asciiTheme="minorEastAsia" w:eastAsiaTheme="minorEastAsia" w:hAnsiTheme="minorEastAsia"/>
        </w:rPr>
        <w:t>名称</w:t>
      </w:r>
      <w:r>
        <w:rPr>
          <w:rFonts w:asciiTheme="minorEastAsia" w:eastAsiaTheme="minorEastAsia" w:hAnsiTheme="minorEastAsia"/>
        </w:rPr>
        <w:t>可进行</w:t>
      </w:r>
      <w:r>
        <w:rPr>
          <w:rFonts w:asciiTheme="minorEastAsia" w:eastAsiaTheme="minorEastAsia" w:hAnsiTheme="minorEastAsia" w:hint="eastAsia"/>
        </w:rPr>
        <w:t>上报</w:t>
      </w:r>
      <w:r>
        <w:rPr>
          <w:rFonts w:asciiTheme="minorEastAsia" w:eastAsiaTheme="minorEastAsia" w:hAnsiTheme="minorEastAsia"/>
        </w:rPr>
        <w:t>成功</w:t>
      </w:r>
    </w:p>
    <w:p w:rsidR="00705EE7" w:rsidRDefault="00705EE7" w:rsidP="00250C62">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 xml:space="preserve">  （4</w:t>
      </w:r>
      <w:r>
        <w:rPr>
          <w:rFonts w:asciiTheme="minorEastAsia" w:eastAsiaTheme="minorEastAsia" w:hAnsiTheme="minorEastAsia"/>
        </w:rPr>
        <w:t>）</w:t>
      </w:r>
      <w:r w:rsidRPr="00705EE7">
        <w:rPr>
          <w:rFonts w:asciiTheme="minorEastAsia" w:eastAsiaTheme="minorEastAsia" w:hAnsiTheme="minorEastAsia" w:hint="eastAsia"/>
        </w:rPr>
        <w:t>上报周期是上半年：7月1日至7月20日，下半年：1月1日至1月20日</w:t>
      </w:r>
    </w:p>
    <w:p w:rsidR="00705EE7" w:rsidRDefault="00705EE7" w:rsidP="00250C62">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 xml:space="preserve">  （5</w:t>
      </w:r>
      <w:r>
        <w:rPr>
          <w:rFonts w:asciiTheme="minorEastAsia" w:eastAsiaTheme="minorEastAsia" w:hAnsiTheme="minorEastAsia"/>
        </w:rPr>
        <w:t>）</w:t>
      </w:r>
      <w:r w:rsidRPr="00705EE7">
        <w:rPr>
          <w:rFonts w:asciiTheme="minorEastAsia" w:eastAsiaTheme="minorEastAsia" w:hAnsiTheme="minorEastAsia" w:hint="eastAsia"/>
        </w:rPr>
        <w:t>在上报周期内同一个模板可以一直上报，最新上报的会覆盖之前的</w:t>
      </w:r>
      <w:r w:rsidR="00B817BF">
        <w:rPr>
          <w:rFonts w:asciiTheme="minorEastAsia" w:eastAsiaTheme="minorEastAsia" w:hAnsiTheme="minorEastAsia" w:hint="eastAsia"/>
        </w:rPr>
        <w:t>，上报周期过后，没有上报过的模板可直接上报，</w:t>
      </w:r>
      <w:r w:rsidR="001737A1" w:rsidRPr="00B817BF">
        <w:rPr>
          <w:rFonts w:asciiTheme="minorEastAsia" w:eastAsiaTheme="minorEastAsia" w:hAnsiTheme="minorEastAsia" w:hint="eastAsia"/>
        </w:rPr>
        <w:t>对于已上报数据，需重复上报时需要省分提出申请撤回，集团审核通过后省分才可重复上报数据，否则不允许省分用户重复上报；省分用户的撤回申请及集团的审批结果都要有效的呈现给集团/</w:t>
      </w:r>
      <w:r w:rsidR="001737A1">
        <w:rPr>
          <w:rFonts w:asciiTheme="minorEastAsia" w:eastAsiaTheme="minorEastAsia" w:hAnsiTheme="minorEastAsia" w:hint="eastAsia"/>
        </w:rPr>
        <w:t>省分用户。</w:t>
      </w:r>
    </w:p>
    <w:p w:rsidR="00D31350" w:rsidRPr="00136A59" w:rsidRDefault="00D31350" w:rsidP="00D31350">
      <w:pPr>
        <w:pStyle w:val="31"/>
        <w:numPr>
          <w:ilvl w:val="2"/>
          <w:numId w:val="3"/>
        </w:numPr>
        <w:spacing w:beforeLines="0" w:afterLines="0"/>
      </w:pPr>
      <w:bookmarkStart w:id="124" w:name="_Toc486235723"/>
      <w:r>
        <w:rPr>
          <w:rFonts w:hint="eastAsia"/>
        </w:rPr>
        <w:t>上报数据</w:t>
      </w:r>
      <w:r>
        <w:t>（</w:t>
      </w:r>
      <w:r>
        <w:rPr>
          <w:rFonts w:hint="eastAsia"/>
        </w:rPr>
        <w:t>数据</w:t>
      </w:r>
      <w:r>
        <w:t>流向省内</w:t>
      </w:r>
      <w:r>
        <w:rPr>
          <w:rFonts w:hint="eastAsia"/>
        </w:rPr>
        <w:t>）</w:t>
      </w:r>
      <w:bookmarkEnd w:id="124"/>
    </w:p>
    <w:p w:rsidR="00FC7E50" w:rsidRDefault="008D1A33" w:rsidP="008D1A33">
      <w:pPr>
        <w:pStyle w:val="a5"/>
        <w:spacing w:before="78" w:after="78"/>
        <w:ind w:left="420" w:firstLine="0"/>
        <w:rPr>
          <w:iCs/>
          <w:szCs w:val="21"/>
        </w:rPr>
      </w:pPr>
      <w:r>
        <w:rPr>
          <w:rFonts w:hint="eastAsia"/>
          <w:iCs/>
          <w:szCs w:val="21"/>
        </w:rPr>
        <w:t>1</w:t>
      </w:r>
      <w:r>
        <w:rPr>
          <w:rFonts w:hint="eastAsia"/>
          <w:iCs/>
          <w:szCs w:val="21"/>
        </w:rPr>
        <w:t>、省份人员</w:t>
      </w:r>
      <w:r>
        <w:rPr>
          <w:iCs/>
          <w:szCs w:val="21"/>
        </w:rPr>
        <w:t>登录系统，进入设备后评价模块</w:t>
      </w:r>
      <w:r>
        <w:rPr>
          <w:rFonts w:hint="eastAsia"/>
          <w:iCs/>
          <w:szCs w:val="21"/>
        </w:rPr>
        <w:t>，</w:t>
      </w:r>
      <w:r w:rsidR="00FC7E50">
        <w:rPr>
          <w:rFonts w:hint="eastAsia"/>
          <w:iCs/>
          <w:szCs w:val="21"/>
        </w:rPr>
        <w:t>省份管理员可配置本省上报部门，让数据直接流向本省</w:t>
      </w:r>
    </w:p>
    <w:p w:rsidR="00FC7E50" w:rsidRDefault="00FC7E50" w:rsidP="00FC7E50">
      <w:pPr>
        <w:pStyle w:val="a5"/>
        <w:spacing w:before="78" w:after="78"/>
        <w:ind w:left="420" w:firstLine="0"/>
        <w:rPr>
          <w:iCs/>
          <w:szCs w:val="21"/>
        </w:rPr>
      </w:pPr>
      <w:r>
        <w:rPr>
          <w:iCs/>
          <w:noProof/>
          <w:szCs w:val="21"/>
        </w:rPr>
        <w:drawing>
          <wp:inline distT="0" distB="0" distL="0" distR="0">
            <wp:extent cx="5274310" cy="235034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274310" cy="2350345"/>
                    </a:xfrm>
                    <a:prstGeom prst="rect">
                      <a:avLst/>
                    </a:prstGeom>
                    <a:noFill/>
                    <a:ln w="9525">
                      <a:noFill/>
                      <a:miter lim="800000"/>
                      <a:headEnd/>
                      <a:tailEnd/>
                    </a:ln>
                  </pic:spPr>
                </pic:pic>
              </a:graphicData>
            </a:graphic>
          </wp:inline>
        </w:drawing>
      </w:r>
    </w:p>
    <w:p w:rsidR="008D1A33" w:rsidRDefault="008D1A33" w:rsidP="008D1A33">
      <w:pPr>
        <w:pStyle w:val="a5"/>
        <w:numPr>
          <w:ilvl w:val="0"/>
          <w:numId w:val="38"/>
        </w:numPr>
        <w:spacing w:before="78" w:after="78"/>
        <w:rPr>
          <w:iCs/>
          <w:szCs w:val="21"/>
        </w:rPr>
      </w:pPr>
      <w:r>
        <w:rPr>
          <w:rFonts w:hint="eastAsia"/>
          <w:iCs/>
          <w:szCs w:val="21"/>
        </w:rPr>
        <w:t>省份</w:t>
      </w:r>
      <w:r w:rsidRPr="008D1A33">
        <w:rPr>
          <w:rFonts w:hint="eastAsia"/>
          <w:color w:val="000000" w:themeColor="text1"/>
        </w:rPr>
        <w:t>配置后</w:t>
      </w:r>
      <w:r>
        <w:rPr>
          <w:rFonts w:hint="eastAsia"/>
          <w:color w:val="000000" w:themeColor="text1"/>
        </w:rPr>
        <w:t>上报部门</w:t>
      </w:r>
      <w:r w:rsidRPr="008D1A33">
        <w:rPr>
          <w:rFonts w:hint="eastAsia"/>
          <w:color w:val="000000" w:themeColor="text1"/>
        </w:rPr>
        <w:t>的</w:t>
      </w:r>
      <w:r w:rsidRPr="008D1A33">
        <w:rPr>
          <w:rFonts w:hint="eastAsia"/>
          <w:iCs/>
          <w:color w:val="000000" w:themeColor="text1"/>
          <w:szCs w:val="21"/>
        </w:rPr>
        <w:t>人</w:t>
      </w:r>
      <w:r>
        <w:rPr>
          <w:rFonts w:hint="eastAsia"/>
          <w:iCs/>
          <w:szCs w:val="21"/>
        </w:rPr>
        <w:t>员</w:t>
      </w:r>
      <w:r>
        <w:rPr>
          <w:iCs/>
          <w:szCs w:val="21"/>
        </w:rPr>
        <w:t>登录系统，进入设备后评价模块，</w:t>
      </w:r>
      <w:r>
        <w:rPr>
          <w:rFonts w:hint="eastAsia"/>
          <w:iCs/>
          <w:szCs w:val="21"/>
        </w:rPr>
        <w:t>点击‘上报数据</w:t>
      </w:r>
      <w:r>
        <w:rPr>
          <w:iCs/>
          <w:szCs w:val="21"/>
        </w:rPr>
        <w:t>（</w:t>
      </w:r>
      <w:r>
        <w:rPr>
          <w:rFonts w:hint="eastAsia"/>
          <w:iCs/>
          <w:szCs w:val="21"/>
        </w:rPr>
        <w:t>数据</w:t>
      </w:r>
      <w:r>
        <w:rPr>
          <w:iCs/>
          <w:szCs w:val="21"/>
        </w:rPr>
        <w:t>流向省内）</w:t>
      </w:r>
      <w:r>
        <w:rPr>
          <w:rFonts w:hint="eastAsia"/>
          <w:iCs/>
          <w:szCs w:val="21"/>
        </w:rPr>
        <w:t>’菜单，选择上报时间</w:t>
      </w:r>
      <w:r>
        <w:rPr>
          <w:iCs/>
          <w:szCs w:val="21"/>
        </w:rPr>
        <w:t>、</w:t>
      </w:r>
      <w:r>
        <w:rPr>
          <w:rFonts w:hint="eastAsia"/>
          <w:iCs/>
          <w:szCs w:val="21"/>
        </w:rPr>
        <w:t>资源表格</w:t>
      </w:r>
      <w:r>
        <w:rPr>
          <w:iCs/>
          <w:szCs w:val="21"/>
        </w:rPr>
        <w:t>名称</w:t>
      </w:r>
      <w:r>
        <w:rPr>
          <w:rFonts w:hint="eastAsia"/>
          <w:iCs/>
          <w:szCs w:val="21"/>
        </w:rPr>
        <w:t>，选择数据文件</w:t>
      </w:r>
      <w:r>
        <w:rPr>
          <w:iCs/>
          <w:szCs w:val="21"/>
        </w:rPr>
        <w:t>，点击</w:t>
      </w:r>
      <w:r>
        <w:rPr>
          <w:rFonts w:hint="eastAsia"/>
          <w:iCs/>
          <w:szCs w:val="21"/>
        </w:rPr>
        <w:t>‘上报</w:t>
      </w:r>
      <w:r>
        <w:rPr>
          <w:iCs/>
          <w:szCs w:val="21"/>
        </w:rPr>
        <w:t>’</w:t>
      </w:r>
      <w:r>
        <w:rPr>
          <w:rFonts w:hint="eastAsia"/>
          <w:iCs/>
          <w:szCs w:val="21"/>
        </w:rPr>
        <w:t>按钮</w:t>
      </w:r>
      <w:r>
        <w:rPr>
          <w:iCs/>
          <w:szCs w:val="21"/>
        </w:rPr>
        <w:t>，可在数据查询中查看到上报记录</w:t>
      </w:r>
    </w:p>
    <w:p w:rsidR="00FC7E50" w:rsidRPr="00447494" w:rsidRDefault="00FC7E50" w:rsidP="008D1A33">
      <w:pPr>
        <w:pStyle w:val="a5"/>
        <w:spacing w:before="78" w:after="78"/>
        <w:rPr>
          <w:iCs/>
          <w:szCs w:val="21"/>
        </w:rPr>
      </w:pPr>
    </w:p>
    <w:p w:rsidR="00250C62" w:rsidRDefault="008D1A33" w:rsidP="00AC40C0">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358173"/>
            <wp:effectExtent l="19050" t="0" r="254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274310" cy="2358173"/>
                    </a:xfrm>
                    <a:prstGeom prst="rect">
                      <a:avLst/>
                    </a:prstGeom>
                    <a:noFill/>
                    <a:ln w="9525">
                      <a:noFill/>
                      <a:miter lim="800000"/>
                      <a:headEnd/>
                      <a:tailEnd/>
                    </a:ln>
                  </pic:spPr>
                </pic:pic>
              </a:graphicData>
            </a:graphic>
          </wp:inline>
        </w:drawing>
      </w:r>
    </w:p>
    <w:p w:rsidR="00447494" w:rsidRDefault="00447494" w:rsidP="005D38EB">
      <w:pPr>
        <w:pStyle w:val="a5"/>
        <w:numPr>
          <w:ilvl w:val="0"/>
          <w:numId w:val="38"/>
        </w:numPr>
        <w:adjustRightInd w:val="0"/>
        <w:snapToGrid w:val="0"/>
        <w:spacing w:beforeLines="0" w:afterLines="0" w:line="360" w:lineRule="auto"/>
        <w:rPr>
          <w:rFonts w:asciiTheme="minorEastAsia" w:eastAsiaTheme="minorEastAsia" w:hAnsiTheme="minorEastAsia"/>
        </w:rPr>
      </w:pPr>
      <w:r>
        <w:rPr>
          <w:rFonts w:asciiTheme="minorEastAsia" w:eastAsiaTheme="minorEastAsia" w:hAnsiTheme="minorEastAsia"/>
        </w:rPr>
        <w:t>省份</w:t>
      </w:r>
      <w:r w:rsidR="005D38EB">
        <w:rPr>
          <w:rFonts w:asciiTheme="minorEastAsia" w:eastAsiaTheme="minorEastAsia" w:hAnsiTheme="minorEastAsia" w:hint="eastAsia"/>
        </w:rPr>
        <w:t>配置部门</w:t>
      </w:r>
      <w:r>
        <w:rPr>
          <w:rFonts w:asciiTheme="minorEastAsia" w:eastAsiaTheme="minorEastAsia" w:hAnsiTheme="minorEastAsia"/>
        </w:rPr>
        <w:t>人员登录系统，进入设备后评价模块，点击‘</w:t>
      </w:r>
      <w:r>
        <w:rPr>
          <w:rFonts w:asciiTheme="minorEastAsia" w:eastAsiaTheme="minorEastAsia" w:hAnsiTheme="minorEastAsia" w:hint="eastAsia"/>
        </w:rPr>
        <w:t>数据</w:t>
      </w:r>
      <w:r>
        <w:rPr>
          <w:rFonts w:asciiTheme="minorEastAsia" w:eastAsiaTheme="minorEastAsia" w:hAnsiTheme="minorEastAsia"/>
        </w:rPr>
        <w:t>查询’</w:t>
      </w:r>
      <w:r>
        <w:rPr>
          <w:rFonts w:asciiTheme="minorEastAsia" w:eastAsiaTheme="minorEastAsia" w:hAnsiTheme="minorEastAsia" w:hint="eastAsia"/>
        </w:rPr>
        <w:t>菜单</w:t>
      </w:r>
      <w:r>
        <w:rPr>
          <w:rFonts w:asciiTheme="minorEastAsia" w:eastAsiaTheme="minorEastAsia" w:hAnsiTheme="minorEastAsia"/>
        </w:rPr>
        <w:t>，</w:t>
      </w:r>
      <w:r>
        <w:rPr>
          <w:rFonts w:asciiTheme="minorEastAsia" w:eastAsiaTheme="minorEastAsia" w:hAnsiTheme="minorEastAsia" w:hint="eastAsia"/>
        </w:rPr>
        <w:t>可</w:t>
      </w:r>
      <w:r>
        <w:rPr>
          <w:rFonts w:asciiTheme="minorEastAsia" w:eastAsiaTheme="minorEastAsia" w:hAnsiTheme="minorEastAsia"/>
        </w:rPr>
        <w:t>查看到</w:t>
      </w:r>
      <w:r>
        <w:rPr>
          <w:rFonts w:asciiTheme="minorEastAsia" w:eastAsiaTheme="minorEastAsia" w:hAnsiTheme="minorEastAsia" w:hint="eastAsia"/>
        </w:rPr>
        <w:t>上报数据</w:t>
      </w:r>
      <w:r>
        <w:rPr>
          <w:rFonts w:asciiTheme="minorEastAsia" w:eastAsiaTheme="minorEastAsia" w:hAnsiTheme="minorEastAsia"/>
        </w:rPr>
        <w:t>的记录</w:t>
      </w:r>
      <w:r w:rsidR="00334795">
        <w:rPr>
          <w:rFonts w:asciiTheme="minorEastAsia" w:eastAsiaTheme="minorEastAsia" w:hAnsiTheme="minorEastAsia" w:hint="eastAsia"/>
        </w:rPr>
        <w:t>。</w:t>
      </w:r>
      <w:r w:rsidR="00334795">
        <w:rPr>
          <w:rFonts w:asciiTheme="minorEastAsia" w:eastAsiaTheme="minorEastAsia" w:hAnsiTheme="minorEastAsia"/>
        </w:rPr>
        <w:t>且</w:t>
      </w:r>
      <w:r w:rsidR="00334795">
        <w:rPr>
          <w:rFonts w:asciiTheme="minorEastAsia" w:eastAsiaTheme="minorEastAsia" w:hAnsiTheme="minorEastAsia" w:hint="eastAsia"/>
        </w:rPr>
        <w:t>可</w:t>
      </w:r>
      <w:r w:rsidR="00334795">
        <w:rPr>
          <w:rFonts w:asciiTheme="minorEastAsia" w:eastAsiaTheme="minorEastAsia" w:hAnsiTheme="minorEastAsia"/>
        </w:rPr>
        <w:t>进行查看、申请退回操作。</w:t>
      </w:r>
    </w:p>
    <w:p w:rsidR="00334795" w:rsidRDefault="008D1A33" w:rsidP="00334795">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456205"/>
            <wp:effectExtent l="19050" t="0" r="254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srcRect/>
                    <a:stretch>
                      <a:fillRect/>
                    </a:stretch>
                  </pic:blipFill>
                  <pic:spPr bwMode="auto">
                    <a:xfrm>
                      <a:off x="0" y="0"/>
                      <a:ext cx="5274310" cy="2456205"/>
                    </a:xfrm>
                    <a:prstGeom prst="rect">
                      <a:avLst/>
                    </a:prstGeom>
                    <a:noFill/>
                    <a:ln w="9525">
                      <a:noFill/>
                      <a:miter lim="800000"/>
                      <a:headEnd/>
                      <a:tailEnd/>
                    </a:ln>
                  </pic:spPr>
                </pic:pic>
              </a:graphicData>
            </a:graphic>
          </wp:inline>
        </w:drawing>
      </w:r>
    </w:p>
    <w:p w:rsidR="00021D00" w:rsidRPr="00136A59" w:rsidRDefault="00021D00" w:rsidP="00021D00">
      <w:pPr>
        <w:pStyle w:val="31"/>
        <w:numPr>
          <w:ilvl w:val="2"/>
          <w:numId w:val="3"/>
        </w:numPr>
        <w:spacing w:beforeLines="0" w:afterLines="0"/>
      </w:pPr>
      <w:bookmarkStart w:id="125" w:name="_Toc486235724"/>
      <w:r>
        <w:rPr>
          <w:rFonts w:hint="eastAsia"/>
        </w:rPr>
        <w:t>报表与</w:t>
      </w:r>
      <w:r>
        <w:t>厂商</w:t>
      </w:r>
      <w:r>
        <w:rPr>
          <w:rFonts w:hint="eastAsia"/>
        </w:rPr>
        <w:t>关系</w:t>
      </w:r>
      <w:r>
        <w:t>维护</w:t>
      </w:r>
      <w:bookmarkEnd w:id="125"/>
    </w:p>
    <w:p w:rsidR="00021D00" w:rsidRPr="00447494" w:rsidRDefault="00021D00" w:rsidP="00021D00">
      <w:pPr>
        <w:pStyle w:val="a5"/>
        <w:numPr>
          <w:ilvl w:val="0"/>
          <w:numId w:val="35"/>
        </w:numPr>
        <w:spacing w:before="78" w:after="78"/>
        <w:rPr>
          <w:iCs/>
          <w:szCs w:val="21"/>
        </w:rPr>
      </w:pPr>
      <w:r>
        <w:rPr>
          <w:rFonts w:hint="eastAsia"/>
          <w:iCs/>
          <w:szCs w:val="21"/>
        </w:rPr>
        <w:t>集团人员</w:t>
      </w:r>
      <w:r>
        <w:rPr>
          <w:iCs/>
          <w:szCs w:val="21"/>
        </w:rPr>
        <w:t>登录系统，进入设备后评价模块，</w:t>
      </w:r>
      <w:r>
        <w:rPr>
          <w:rFonts w:hint="eastAsia"/>
          <w:iCs/>
          <w:szCs w:val="21"/>
        </w:rPr>
        <w:t>点击‘</w:t>
      </w:r>
      <w:r w:rsidR="00AF70F4">
        <w:rPr>
          <w:rFonts w:hint="eastAsia"/>
          <w:iCs/>
          <w:szCs w:val="21"/>
        </w:rPr>
        <w:t>报表与</w:t>
      </w:r>
      <w:r w:rsidR="00AF70F4">
        <w:rPr>
          <w:iCs/>
          <w:szCs w:val="21"/>
        </w:rPr>
        <w:t>厂商关系维护</w:t>
      </w:r>
      <w:r>
        <w:rPr>
          <w:rFonts w:hint="eastAsia"/>
          <w:iCs/>
          <w:szCs w:val="21"/>
        </w:rPr>
        <w:t>’菜单，</w:t>
      </w:r>
      <w:r w:rsidR="00AF70F4">
        <w:rPr>
          <w:rFonts w:hint="eastAsia"/>
          <w:iCs/>
          <w:szCs w:val="21"/>
        </w:rPr>
        <w:t>可分别按照设备</w:t>
      </w:r>
      <w:r w:rsidR="00AF70F4">
        <w:rPr>
          <w:iCs/>
          <w:szCs w:val="21"/>
        </w:rPr>
        <w:t>类型甲类、</w:t>
      </w:r>
      <w:r w:rsidR="00AF70F4">
        <w:rPr>
          <w:rFonts w:hint="eastAsia"/>
          <w:iCs/>
          <w:szCs w:val="21"/>
        </w:rPr>
        <w:t>已</w:t>
      </w:r>
      <w:r w:rsidR="00AF70F4">
        <w:rPr>
          <w:iCs/>
          <w:szCs w:val="21"/>
        </w:rPr>
        <w:t>类、</w:t>
      </w:r>
      <w:r w:rsidR="00AF70F4">
        <w:rPr>
          <w:rFonts w:hint="eastAsia"/>
          <w:iCs/>
          <w:szCs w:val="21"/>
        </w:rPr>
        <w:t>丙</w:t>
      </w:r>
      <w:r w:rsidR="00AF70F4">
        <w:rPr>
          <w:iCs/>
          <w:szCs w:val="21"/>
        </w:rPr>
        <w:t>类进行</w:t>
      </w:r>
      <w:r w:rsidR="00AF70F4">
        <w:rPr>
          <w:rFonts w:hint="eastAsia"/>
          <w:iCs/>
          <w:szCs w:val="21"/>
        </w:rPr>
        <w:t>查询</w:t>
      </w:r>
      <w:r w:rsidR="00AF70F4">
        <w:rPr>
          <w:iCs/>
          <w:szCs w:val="21"/>
        </w:rPr>
        <w:t>，可查询到此模版涵盖该</w:t>
      </w:r>
      <w:r w:rsidR="00AF70F4">
        <w:rPr>
          <w:rFonts w:hint="eastAsia"/>
          <w:iCs/>
          <w:szCs w:val="21"/>
        </w:rPr>
        <w:t>厂商</w:t>
      </w:r>
      <w:r w:rsidR="00AF70F4">
        <w:rPr>
          <w:iCs/>
          <w:szCs w:val="21"/>
        </w:rPr>
        <w:t>设备</w:t>
      </w:r>
    </w:p>
    <w:p w:rsidR="00021D00" w:rsidRDefault="001C6630" w:rsidP="00334795">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4650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274310" cy="2465070"/>
                    </a:xfrm>
                    <a:prstGeom prst="rect">
                      <a:avLst/>
                    </a:prstGeom>
                  </pic:spPr>
                </pic:pic>
              </a:graphicData>
            </a:graphic>
          </wp:inline>
        </w:drawing>
      </w:r>
    </w:p>
    <w:p w:rsidR="00933B33" w:rsidRDefault="00933B33" w:rsidP="00933B33">
      <w:pPr>
        <w:pStyle w:val="a5"/>
        <w:spacing w:before="78" w:after="78"/>
        <w:ind w:left="420" w:firstLine="0"/>
        <w:rPr>
          <w:rFonts w:asciiTheme="minorEastAsia" w:eastAsiaTheme="minorEastAsia" w:hAnsiTheme="minorEastAsia"/>
          <w:color w:val="FF0000"/>
        </w:rPr>
      </w:pPr>
      <w:r w:rsidRPr="003B165E">
        <w:rPr>
          <w:rFonts w:asciiTheme="minorEastAsia" w:eastAsiaTheme="minorEastAsia" w:hAnsiTheme="minorEastAsia" w:hint="eastAsia"/>
          <w:color w:val="FF0000"/>
        </w:rPr>
        <w:t>注</w:t>
      </w:r>
      <w:r w:rsidRPr="003B165E">
        <w:rPr>
          <w:rFonts w:asciiTheme="minorEastAsia" w:eastAsiaTheme="minorEastAsia" w:hAnsiTheme="minorEastAsia"/>
          <w:color w:val="FF0000"/>
        </w:rPr>
        <w:t>：</w:t>
      </w:r>
    </w:p>
    <w:p w:rsidR="00933B33" w:rsidRDefault="00933B33" w:rsidP="00933B33">
      <w:pPr>
        <w:pStyle w:val="a5"/>
        <w:spacing w:before="78" w:after="78"/>
        <w:ind w:left="420" w:firstLineChars="100" w:firstLine="210"/>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报表</w:t>
      </w:r>
      <w:r w:rsidR="005D38EB">
        <w:rPr>
          <w:rFonts w:asciiTheme="minorEastAsia" w:eastAsiaTheme="minorEastAsia" w:hAnsiTheme="minorEastAsia"/>
        </w:rPr>
        <w:t>与厂商关系维护中，设备类型可分为甲类、</w:t>
      </w:r>
      <w:r w:rsidR="005D38EB">
        <w:rPr>
          <w:rFonts w:asciiTheme="minorEastAsia" w:eastAsiaTheme="minorEastAsia" w:hAnsiTheme="minorEastAsia" w:hint="eastAsia"/>
        </w:rPr>
        <w:t>乙</w:t>
      </w:r>
      <w:r>
        <w:rPr>
          <w:rFonts w:asciiTheme="minorEastAsia" w:eastAsiaTheme="minorEastAsia" w:hAnsiTheme="minorEastAsia"/>
        </w:rPr>
        <w:t>类、丙类</w:t>
      </w:r>
    </w:p>
    <w:p w:rsidR="00933B33" w:rsidRDefault="00933B33" w:rsidP="00933B33">
      <w:pPr>
        <w:pStyle w:val="a5"/>
        <w:adjustRightInd w:val="0"/>
        <w:snapToGrid w:val="0"/>
        <w:spacing w:beforeLines="0" w:afterLines="0" w:line="360" w:lineRule="auto"/>
        <w:ind w:left="420" w:firstLine="0"/>
        <w:rPr>
          <w:rFonts w:asciiTheme="minorEastAsia" w:eastAsiaTheme="minorEastAsia" w:hAnsiTheme="minorEastAsia"/>
        </w:rPr>
      </w:pPr>
      <w:r>
        <w:rPr>
          <w:rFonts w:asciiTheme="minorEastAsia" w:eastAsiaTheme="minorEastAsia" w:hAnsiTheme="minorEastAsia" w:hint="eastAsia"/>
        </w:rPr>
        <w:t xml:space="preserve">  （2）</w:t>
      </w:r>
      <w:r w:rsidR="0080553E">
        <w:rPr>
          <w:rFonts w:asciiTheme="minorEastAsia" w:eastAsiaTheme="minorEastAsia" w:hAnsiTheme="minorEastAsia" w:hint="eastAsia"/>
        </w:rPr>
        <w:t>纵向</w:t>
      </w:r>
      <w:r w:rsidR="0080553E">
        <w:rPr>
          <w:rFonts w:asciiTheme="minorEastAsia" w:eastAsiaTheme="minorEastAsia" w:hAnsiTheme="minorEastAsia"/>
        </w:rPr>
        <w:t>显示厂家，</w:t>
      </w:r>
      <w:r w:rsidR="0080553E">
        <w:rPr>
          <w:rFonts w:asciiTheme="minorEastAsia" w:eastAsiaTheme="minorEastAsia" w:hAnsiTheme="minorEastAsia" w:hint="eastAsia"/>
        </w:rPr>
        <w:t>横向</w:t>
      </w:r>
      <w:r w:rsidR="0080553E">
        <w:rPr>
          <w:rFonts w:asciiTheme="minorEastAsia" w:eastAsiaTheme="minorEastAsia" w:hAnsiTheme="minorEastAsia"/>
        </w:rPr>
        <w:t>显示报表名称，</w:t>
      </w:r>
      <w:r w:rsidR="0080553E" w:rsidRPr="0080553E">
        <w:rPr>
          <w:rFonts w:asciiTheme="minorEastAsia" w:eastAsiaTheme="minorEastAsia" w:hAnsiTheme="minorEastAsia" w:hint="eastAsia"/>
        </w:rPr>
        <w:t>某报表有该厂家，就显示对勾</w:t>
      </w:r>
    </w:p>
    <w:p w:rsidR="006C0E54" w:rsidRPr="00136A59" w:rsidRDefault="006C0E54" w:rsidP="006C0E54">
      <w:pPr>
        <w:pStyle w:val="31"/>
        <w:numPr>
          <w:ilvl w:val="2"/>
          <w:numId w:val="3"/>
        </w:numPr>
        <w:spacing w:beforeLines="0" w:afterLines="0"/>
      </w:pPr>
      <w:bookmarkStart w:id="126" w:name="_Toc486235725"/>
      <w:r>
        <w:rPr>
          <w:rFonts w:hint="eastAsia"/>
        </w:rPr>
        <w:t>设备类型</w:t>
      </w:r>
      <w:r>
        <w:t>管理</w:t>
      </w:r>
      <w:bookmarkEnd w:id="126"/>
    </w:p>
    <w:p w:rsidR="006C0E54" w:rsidRPr="00447494" w:rsidRDefault="006C0E54" w:rsidP="006C0E54">
      <w:pPr>
        <w:pStyle w:val="a5"/>
        <w:numPr>
          <w:ilvl w:val="0"/>
          <w:numId w:val="36"/>
        </w:numPr>
        <w:spacing w:before="78" w:after="78"/>
        <w:rPr>
          <w:iCs/>
          <w:szCs w:val="21"/>
        </w:rPr>
      </w:pPr>
      <w:r>
        <w:rPr>
          <w:rFonts w:hint="eastAsia"/>
          <w:iCs/>
          <w:szCs w:val="21"/>
        </w:rPr>
        <w:t>集团人员</w:t>
      </w:r>
      <w:r>
        <w:rPr>
          <w:iCs/>
          <w:szCs w:val="21"/>
        </w:rPr>
        <w:t>登录系统，进入设备后评价模块，</w:t>
      </w:r>
      <w:r>
        <w:rPr>
          <w:rFonts w:hint="eastAsia"/>
          <w:iCs/>
          <w:szCs w:val="21"/>
        </w:rPr>
        <w:t>点击‘</w:t>
      </w:r>
      <w:r w:rsidR="0065495D">
        <w:rPr>
          <w:rFonts w:hint="eastAsia"/>
          <w:iCs/>
          <w:szCs w:val="21"/>
        </w:rPr>
        <w:t>设备类型</w:t>
      </w:r>
      <w:r w:rsidR="0065495D">
        <w:rPr>
          <w:iCs/>
          <w:szCs w:val="21"/>
        </w:rPr>
        <w:t>管理</w:t>
      </w:r>
      <w:r>
        <w:rPr>
          <w:rFonts w:hint="eastAsia"/>
          <w:iCs/>
          <w:szCs w:val="21"/>
        </w:rPr>
        <w:t>’菜单，</w:t>
      </w:r>
      <w:r w:rsidR="0065495D">
        <w:rPr>
          <w:rFonts w:hint="eastAsia"/>
          <w:iCs/>
          <w:szCs w:val="21"/>
        </w:rPr>
        <w:t>输入设备</w:t>
      </w:r>
      <w:r w:rsidR="0065495D">
        <w:rPr>
          <w:iCs/>
          <w:szCs w:val="21"/>
        </w:rPr>
        <w:t>名称，点击</w:t>
      </w:r>
      <w:r w:rsidR="0065495D">
        <w:rPr>
          <w:rFonts w:hint="eastAsia"/>
          <w:iCs/>
          <w:szCs w:val="21"/>
        </w:rPr>
        <w:t>查询</w:t>
      </w:r>
      <w:r w:rsidR="0065495D">
        <w:rPr>
          <w:iCs/>
          <w:szCs w:val="21"/>
        </w:rPr>
        <w:t>，可查询出</w:t>
      </w:r>
      <w:r w:rsidR="0065495D">
        <w:rPr>
          <w:rFonts w:hint="eastAsia"/>
          <w:iCs/>
          <w:szCs w:val="21"/>
        </w:rPr>
        <w:t>该</w:t>
      </w:r>
      <w:r w:rsidR="0065495D">
        <w:rPr>
          <w:iCs/>
          <w:szCs w:val="21"/>
        </w:rPr>
        <w:t>设备名称所对应的报表名称</w:t>
      </w:r>
    </w:p>
    <w:p w:rsidR="00933B33" w:rsidRDefault="004D1C4C" w:rsidP="00334795">
      <w:pPr>
        <w:pStyle w:val="a5"/>
        <w:adjustRightInd w:val="0"/>
        <w:snapToGrid w:val="0"/>
        <w:spacing w:beforeLines="0" w:afterLines="0" w:line="360" w:lineRule="auto"/>
        <w:ind w:left="420" w:firstLine="0"/>
        <w:rPr>
          <w:rFonts w:asciiTheme="minorEastAsia" w:eastAsiaTheme="minorEastAsia" w:hAnsiTheme="minorEastAsia"/>
        </w:rPr>
      </w:pPr>
      <w:r>
        <w:rPr>
          <w:noProof/>
        </w:rPr>
        <w:lastRenderedPageBreak/>
        <w:drawing>
          <wp:inline distT="0" distB="0" distL="0" distR="0">
            <wp:extent cx="5274310" cy="2486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274310" cy="2486660"/>
                    </a:xfrm>
                    <a:prstGeom prst="rect">
                      <a:avLst/>
                    </a:prstGeom>
                  </pic:spPr>
                </pic:pic>
              </a:graphicData>
            </a:graphic>
          </wp:inline>
        </w:drawing>
      </w:r>
    </w:p>
    <w:p w:rsidR="00937F72" w:rsidRDefault="00937F72" w:rsidP="00334795">
      <w:pPr>
        <w:pStyle w:val="a5"/>
        <w:adjustRightInd w:val="0"/>
        <w:snapToGrid w:val="0"/>
        <w:spacing w:beforeLines="0" w:afterLines="0" w:line="360" w:lineRule="auto"/>
        <w:ind w:left="420" w:firstLine="0"/>
        <w:rPr>
          <w:rFonts w:asciiTheme="minorEastAsia" w:eastAsiaTheme="minorEastAsia" w:hAnsiTheme="minorEastAsia"/>
        </w:rPr>
      </w:pPr>
    </w:p>
    <w:p w:rsidR="00937F72" w:rsidRDefault="00937F72" w:rsidP="00334795">
      <w:pPr>
        <w:pStyle w:val="a5"/>
        <w:adjustRightInd w:val="0"/>
        <w:snapToGrid w:val="0"/>
        <w:spacing w:beforeLines="0" w:afterLines="0" w:line="360" w:lineRule="auto"/>
        <w:ind w:left="420" w:firstLine="0"/>
        <w:rPr>
          <w:rFonts w:asciiTheme="minorEastAsia" w:eastAsiaTheme="minorEastAsia" w:hAnsiTheme="minorEastAsia"/>
        </w:rPr>
      </w:pPr>
    </w:p>
    <w:p w:rsidR="00937F72" w:rsidRDefault="00937F72" w:rsidP="00334795">
      <w:pPr>
        <w:pStyle w:val="a5"/>
        <w:adjustRightInd w:val="0"/>
        <w:snapToGrid w:val="0"/>
        <w:spacing w:beforeLines="0" w:afterLines="0" w:line="360" w:lineRule="auto"/>
        <w:ind w:left="420" w:firstLine="0"/>
        <w:rPr>
          <w:rFonts w:asciiTheme="minorEastAsia" w:eastAsiaTheme="minorEastAsia" w:hAnsiTheme="minorEastAsia"/>
        </w:rPr>
      </w:pPr>
    </w:p>
    <w:p w:rsidR="008955F8" w:rsidRPr="00136A59" w:rsidRDefault="008955F8" w:rsidP="008955F8">
      <w:pPr>
        <w:pStyle w:val="31"/>
        <w:numPr>
          <w:ilvl w:val="2"/>
          <w:numId w:val="3"/>
        </w:numPr>
        <w:spacing w:beforeLines="0" w:afterLines="0"/>
      </w:pPr>
      <w:bookmarkStart w:id="127" w:name="_Toc486235726"/>
      <w:r>
        <w:rPr>
          <w:rFonts w:hint="eastAsia"/>
        </w:rPr>
        <w:t>按专业配置</w:t>
      </w:r>
      <w:r>
        <w:t>所有模版</w:t>
      </w:r>
      <w:bookmarkEnd w:id="127"/>
    </w:p>
    <w:p w:rsidR="008955F8" w:rsidRPr="00447494" w:rsidRDefault="005D38EB" w:rsidP="008955F8">
      <w:pPr>
        <w:pStyle w:val="a5"/>
        <w:numPr>
          <w:ilvl w:val="0"/>
          <w:numId w:val="37"/>
        </w:numPr>
        <w:spacing w:before="78" w:after="78"/>
        <w:rPr>
          <w:iCs/>
          <w:szCs w:val="21"/>
        </w:rPr>
      </w:pPr>
      <w:r>
        <w:rPr>
          <w:rFonts w:hint="eastAsia"/>
          <w:iCs/>
          <w:szCs w:val="21"/>
        </w:rPr>
        <w:t>系统超级</w:t>
      </w:r>
      <w:r w:rsidR="008955F8">
        <w:rPr>
          <w:iCs/>
          <w:szCs w:val="21"/>
        </w:rPr>
        <w:t>登录系统，进入设备后评价模块，</w:t>
      </w:r>
      <w:r w:rsidR="008955F8">
        <w:rPr>
          <w:rFonts w:hint="eastAsia"/>
          <w:iCs/>
          <w:szCs w:val="21"/>
        </w:rPr>
        <w:t>点击‘</w:t>
      </w:r>
      <w:r w:rsidR="002B23A3">
        <w:rPr>
          <w:rFonts w:hint="eastAsia"/>
          <w:iCs/>
          <w:szCs w:val="21"/>
        </w:rPr>
        <w:t>按专业</w:t>
      </w:r>
      <w:r w:rsidR="002B23A3">
        <w:rPr>
          <w:iCs/>
          <w:szCs w:val="21"/>
        </w:rPr>
        <w:t>配置所有模版</w:t>
      </w:r>
      <w:r w:rsidR="002B23A3">
        <w:rPr>
          <w:rFonts w:hint="eastAsia"/>
          <w:iCs/>
          <w:szCs w:val="21"/>
        </w:rPr>
        <w:t>’菜单，</w:t>
      </w:r>
      <w:r w:rsidR="002B23A3">
        <w:rPr>
          <w:iCs/>
          <w:szCs w:val="21"/>
        </w:rPr>
        <w:t>选择模版</w:t>
      </w:r>
      <w:r w:rsidR="002B23A3">
        <w:rPr>
          <w:rFonts w:hint="eastAsia"/>
          <w:iCs/>
          <w:szCs w:val="21"/>
        </w:rPr>
        <w:t>，</w:t>
      </w:r>
      <w:r w:rsidR="002B23A3">
        <w:rPr>
          <w:iCs/>
          <w:szCs w:val="21"/>
        </w:rPr>
        <w:t>可显示出该模版所对应的专业，勾选专业，点击【</w:t>
      </w:r>
      <w:r w:rsidR="002B23A3">
        <w:rPr>
          <w:rFonts w:hint="eastAsia"/>
          <w:iCs/>
          <w:szCs w:val="21"/>
        </w:rPr>
        <w:t>保存</w:t>
      </w:r>
      <w:r w:rsidR="002B23A3">
        <w:rPr>
          <w:iCs/>
          <w:szCs w:val="21"/>
        </w:rPr>
        <w:t>】</w:t>
      </w:r>
      <w:r w:rsidR="002B23A3">
        <w:rPr>
          <w:rFonts w:hint="eastAsia"/>
          <w:iCs/>
          <w:szCs w:val="21"/>
        </w:rPr>
        <w:t>按钮</w:t>
      </w:r>
      <w:r w:rsidR="002B23A3">
        <w:rPr>
          <w:iCs/>
          <w:szCs w:val="21"/>
        </w:rPr>
        <w:t>，</w:t>
      </w:r>
      <w:r w:rsidR="002B23A3">
        <w:rPr>
          <w:rFonts w:hint="eastAsia"/>
          <w:iCs/>
          <w:szCs w:val="21"/>
        </w:rPr>
        <w:t>可</w:t>
      </w:r>
      <w:r w:rsidR="002B23A3">
        <w:rPr>
          <w:iCs/>
          <w:szCs w:val="21"/>
        </w:rPr>
        <w:t>按专业配置所有模版操作成功</w:t>
      </w:r>
      <w:bookmarkStart w:id="128" w:name="_GoBack"/>
      <w:bookmarkEnd w:id="128"/>
    </w:p>
    <w:p w:rsidR="008955F8" w:rsidRDefault="002B23A3" w:rsidP="00334795">
      <w:pPr>
        <w:pStyle w:val="a5"/>
        <w:adjustRightInd w:val="0"/>
        <w:snapToGrid w:val="0"/>
        <w:spacing w:beforeLines="0" w:afterLines="0" w:line="360" w:lineRule="auto"/>
        <w:ind w:left="420" w:firstLine="0"/>
        <w:rPr>
          <w:rFonts w:asciiTheme="minorEastAsia" w:eastAsiaTheme="minorEastAsia" w:hAnsiTheme="minorEastAsia"/>
        </w:rPr>
      </w:pPr>
      <w:r>
        <w:rPr>
          <w:noProof/>
        </w:rPr>
        <w:drawing>
          <wp:inline distT="0" distB="0" distL="0" distR="0">
            <wp:extent cx="5274310" cy="2612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274310" cy="2612390"/>
                    </a:xfrm>
                    <a:prstGeom prst="rect">
                      <a:avLst/>
                    </a:prstGeom>
                  </pic:spPr>
                </pic:pic>
              </a:graphicData>
            </a:graphic>
          </wp:inline>
        </w:drawing>
      </w:r>
    </w:p>
    <w:p w:rsidR="00937F72" w:rsidRDefault="00937F72" w:rsidP="00334795">
      <w:pPr>
        <w:pStyle w:val="a5"/>
        <w:adjustRightInd w:val="0"/>
        <w:snapToGrid w:val="0"/>
        <w:spacing w:beforeLines="0" w:afterLines="0" w:line="360" w:lineRule="auto"/>
        <w:ind w:left="420" w:firstLine="0"/>
        <w:rPr>
          <w:rFonts w:asciiTheme="minorEastAsia" w:eastAsiaTheme="minorEastAsia" w:hAnsiTheme="minorEastAsia"/>
        </w:rPr>
      </w:pPr>
    </w:p>
    <w:p w:rsidR="00937F72" w:rsidRDefault="00937F72" w:rsidP="00334795">
      <w:pPr>
        <w:pStyle w:val="a5"/>
        <w:adjustRightInd w:val="0"/>
        <w:snapToGrid w:val="0"/>
        <w:spacing w:beforeLines="0" w:afterLines="0" w:line="360" w:lineRule="auto"/>
        <w:ind w:left="420" w:firstLine="0"/>
        <w:rPr>
          <w:rFonts w:asciiTheme="minorEastAsia" w:eastAsiaTheme="minorEastAsia" w:hAnsiTheme="minorEastAsia"/>
        </w:rPr>
      </w:pPr>
    </w:p>
    <w:p w:rsidR="00937F72" w:rsidRDefault="00937F72" w:rsidP="00937F72">
      <w:pPr>
        <w:pStyle w:val="a5"/>
        <w:numPr>
          <w:ilvl w:val="2"/>
          <w:numId w:val="3"/>
        </w:numPr>
        <w:adjustRightInd w:val="0"/>
        <w:snapToGrid w:val="0"/>
        <w:spacing w:beforeLines="0" w:afterLines="0" w:line="360" w:lineRule="auto"/>
        <w:rPr>
          <w:b/>
        </w:rPr>
      </w:pPr>
      <w:r w:rsidRPr="00937F72">
        <w:rPr>
          <w:rFonts w:hint="eastAsia"/>
          <w:b/>
        </w:rPr>
        <w:t>审核权限配置方法</w:t>
      </w:r>
    </w:p>
    <w:p w:rsidR="00937F72" w:rsidRDefault="00937F72" w:rsidP="00937F72">
      <w:pPr>
        <w:pStyle w:val="a5"/>
        <w:adjustRightInd w:val="0"/>
        <w:snapToGrid w:val="0"/>
        <w:spacing w:beforeLines="0" w:afterLines="0" w:line="360" w:lineRule="auto"/>
        <w:ind w:firstLineChars="100" w:firstLine="210"/>
        <w:rPr>
          <w:b/>
        </w:rPr>
      </w:pPr>
      <w:r>
        <w:rPr>
          <w:rFonts w:hint="eastAsia"/>
          <w:iCs/>
          <w:szCs w:val="21"/>
        </w:rPr>
        <w:t>1</w:t>
      </w:r>
      <w:r>
        <w:rPr>
          <w:rFonts w:hint="eastAsia"/>
          <w:iCs/>
          <w:szCs w:val="21"/>
        </w:rPr>
        <w:t>、</w:t>
      </w:r>
      <w:r>
        <w:rPr>
          <w:rFonts w:hint="eastAsia"/>
          <w:iCs/>
          <w:szCs w:val="21"/>
        </w:rPr>
        <w:t xml:space="preserve"> </w:t>
      </w:r>
      <w:r>
        <w:rPr>
          <w:rFonts w:hint="eastAsia"/>
          <w:iCs/>
          <w:szCs w:val="21"/>
        </w:rPr>
        <w:t>在本系统中，上级可对下级进行权限配置，点击应用中心</w:t>
      </w:r>
      <w:r>
        <w:rPr>
          <w:iCs/>
          <w:szCs w:val="21"/>
        </w:rPr>
        <w:t>—</w:t>
      </w:r>
      <w:r>
        <w:rPr>
          <w:rFonts w:hint="eastAsia"/>
          <w:iCs/>
          <w:szCs w:val="21"/>
        </w:rPr>
        <w:t>系统管理</w:t>
      </w:r>
      <w:r>
        <w:rPr>
          <w:iCs/>
          <w:szCs w:val="21"/>
        </w:rPr>
        <w:t>—</w:t>
      </w:r>
      <w:r>
        <w:rPr>
          <w:rFonts w:hint="eastAsia"/>
          <w:iCs/>
          <w:szCs w:val="21"/>
        </w:rPr>
        <w:t>权限管理，可到达配置权限页面，</w:t>
      </w:r>
    </w:p>
    <w:p w:rsidR="00937F72" w:rsidRDefault="00937F72" w:rsidP="00937F72">
      <w:pPr>
        <w:pStyle w:val="a5"/>
        <w:adjustRightInd w:val="0"/>
        <w:snapToGrid w:val="0"/>
        <w:spacing w:beforeLines="0" w:afterLines="0" w:line="360" w:lineRule="auto"/>
        <w:ind w:left="720" w:firstLine="0"/>
        <w:rPr>
          <w:rFonts w:asciiTheme="minorEastAsia" w:eastAsiaTheme="minorEastAsia" w:hAnsiTheme="minorEastAsia"/>
          <w:b/>
        </w:rPr>
      </w:pPr>
      <w:r>
        <w:rPr>
          <w:rFonts w:asciiTheme="minorEastAsia" w:eastAsiaTheme="minorEastAsia" w:hAnsiTheme="minorEastAsia"/>
          <w:b/>
          <w:noProof/>
        </w:rPr>
        <w:lastRenderedPageBreak/>
        <w:drawing>
          <wp:inline distT="0" distB="0" distL="0" distR="0">
            <wp:extent cx="5274310" cy="2419192"/>
            <wp:effectExtent l="19050" t="0" r="254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srcRect/>
                    <a:stretch>
                      <a:fillRect/>
                    </a:stretch>
                  </pic:blipFill>
                  <pic:spPr bwMode="auto">
                    <a:xfrm>
                      <a:off x="0" y="0"/>
                      <a:ext cx="5274310" cy="2419192"/>
                    </a:xfrm>
                    <a:prstGeom prst="rect">
                      <a:avLst/>
                    </a:prstGeom>
                    <a:noFill/>
                    <a:ln w="9525">
                      <a:noFill/>
                      <a:miter lim="800000"/>
                      <a:headEnd/>
                      <a:tailEnd/>
                    </a:ln>
                  </pic:spPr>
                </pic:pic>
              </a:graphicData>
            </a:graphic>
          </wp:inline>
        </w:drawing>
      </w:r>
    </w:p>
    <w:p w:rsidR="00937F72" w:rsidRDefault="00937F72" w:rsidP="00937F72">
      <w:pPr>
        <w:pStyle w:val="a5"/>
        <w:adjustRightInd w:val="0"/>
        <w:snapToGrid w:val="0"/>
        <w:spacing w:beforeLines="0" w:afterLines="0" w:line="360" w:lineRule="auto"/>
        <w:ind w:left="720" w:firstLine="0"/>
        <w:rPr>
          <w:rFonts w:asciiTheme="minorEastAsia" w:eastAsiaTheme="minorEastAsia" w:hAnsiTheme="minorEastAsia"/>
          <w:b/>
        </w:rPr>
      </w:pPr>
      <w:r>
        <w:rPr>
          <w:rFonts w:asciiTheme="minorEastAsia" w:eastAsiaTheme="minorEastAsia" w:hAnsiTheme="minorEastAsia"/>
          <w:b/>
          <w:noProof/>
        </w:rPr>
        <w:drawing>
          <wp:inline distT="0" distB="0" distL="0" distR="0">
            <wp:extent cx="5274310" cy="2493236"/>
            <wp:effectExtent l="19050" t="0" r="2540" b="0"/>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srcRect/>
                    <a:stretch>
                      <a:fillRect/>
                    </a:stretch>
                  </pic:blipFill>
                  <pic:spPr bwMode="auto">
                    <a:xfrm>
                      <a:off x="0" y="0"/>
                      <a:ext cx="5274310" cy="2493236"/>
                    </a:xfrm>
                    <a:prstGeom prst="rect">
                      <a:avLst/>
                    </a:prstGeom>
                    <a:noFill/>
                    <a:ln w="9525">
                      <a:noFill/>
                      <a:miter lim="800000"/>
                      <a:headEnd/>
                      <a:tailEnd/>
                    </a:ln>
                  </pic:spPr>
                </pic:pic>
              </a:graphicData>
            </a:graphic>
          </wp:inline>
        </w:drawing>
      </w:r>
    </w:p>
    <w:p w:rsidR="00937F72" w:rsidRDefault="00937F72" w:rsidP="00937F72">
      <w:pPr>
        <w:pStyle w:val="a5"/>
        <w:adjustRightInd w:val="0"/>
        <w:snapToGrid w:val="0"/>
        <w:spacing w:beforeLines="0" w:afterLines="0" w:line="360" w:lineRule="auto"/>
        <w:ind w:left="720" w:firstLine="0"/>
        <w:rPr>
          <w:rFonts w:asciiTheme="minorEastAsia" w:eastAsiaTheme="minorEastAsia" w:hAnsiTheme="minorEastAsia"/>
          <w:b/>
        </w:rPr>
      </w:pPr>
      <w:r>
        <w:rPr>
          <w:rFonts w:hint="eastAsia"/>
          <w:iCs/>
          <w:szCs w:val="21"/>
        </w:rPr>
        <w:t>2</w:t>
      </w:r>
      <w:r>
        <w:rPr>
          <w:rFonts w:hint="eastAsia"/>
          <w:iCs/>
          <w:szCs w:val="21"/>
        </w:rPr>
        <w:t>、选择需要配置的人员和设备后评价模块，显示出后评价所有菜单页面，即可根据需求进行配置权限。</w:t>
      </w:r>
    </w:p>
    <w:p w:rsidR="00937F72" w:rsidRDefault="00937F72" w:rsidP="00937F72">
      <w:pPr>
        <w:pStyle w:val="a5"/>
        <w:adjustRightInd w:val="0"/>
        <w:snapToGrid w:val="0"/>
        <w:spacing w:beforeLines="0" w:afterLines="0" w:line="360" w:lineRule="auto"/>
        <w:ind w:left="720" w:firstLine="0"/>
        <w:rPr>
          <w:rFonts w:asciiTheme="minorEastAsia" w:eastAsiaTheme="minorEastAsia" w:hAnsiTheme="minorEastAsia"/>
          <w:b/>
        </w:rPr>
      </w:pPr>
      <w:r>
        <w:rPr>
          <w:rFonts w:asciiTheme="minorEastAsia" w:eastAsiaTheme="minorEastAsia" w:hAnsiTheme="minorEastAsia"/>
          <w:b/>
          <w:noProof/>
        </w:rPr>
        <w:drawing>
          <wp:inline distT="0" distB="0" distL="0" distR="0">
            <wp:extent cx="5274310" cy="2330968"/>
            <wp:effectExtent l="19050" t="0" r="2540" b="0"/>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cstate="print"/>
                    <a:srcRect/>
                    <a:stretch>
                      <a:fillRect/>
                    </a:stretch>
                  </pic:blipFill>
                  <pic:spPr bwMode="auto">
                    <a:xfrm>
                      <a:off x="0" y="0"/>
                      <a:ext cx="5274310" cy="2330968"/>
                    </a:xfrm>
                    <a:prstGeom prst="rect">
                      <a:avLst/>
                    </a:prstGeom>
                    <a:noFill/>
                    <a:ln w="9525">
                      <a:noFill/>
                      <a:miter lim="800000"/>
                      <a:headEnd/>
                      <a:tailEnd/>
                    </a:ln>
                  </pic:spPr>
                </pic:pic>
              </a:graphicData>
            </a:graphic>
          </wp:inline>
        </w:drawing>
      </w:r>
    </w:p>
    <w:p w:rsidR="00937F72" w:rsidRPr="00937F72" w:rsidRDefault="00937F72" w:rsidP="00937F72">
      <w:pPr>
        <w:pStyle w:val="a5"/>
        <w:adjustRightInd w:val="0"/>
        <w:snapToGrid w:val="0"/>
        <w:spacing w:beforeLines="0" w:afterLines="0" w:line="360" w:lineRule="auto"/>
        <w:ind w:left="720" w:firstLine="0"/>
        <w:rPr>
          <w:rFonts w:asciiTheme="minorEastAsia" w:eastAsiaTheme="minorEastAsia" w:hAnsiTheme="minorEastAsia"/>
          <w:b/>
        </w:rPr>
      </w:pPr>
      <w:r>
        <w:rPr>
          <w:rFonts w:asciiTheme="minorEastAsia" w:eastAsiaTheme="minorEastAsia" w:hAnsiTheme="minorEastAsia"/>
          <w:b/>
          <w:noProof/>
        </w:rPr>
        <w:lastRenderedPageBreak/>
        <w:drawing>
          <wp:inline distT="0" distB="0" distL="0" distR="0">
            <wp:extent cx="5274310" cy="2335312"/>
            <wp:effectExtent l="19050" t="0" r="2540" b="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srcRect/>
                    <a:stretch>
                      <a:fillRect/>
                    </a:stretch>
                  </pic:blipFill>
                  <pic:spPr bwMode="auto">
                    <a:xfrm>
                      <a:off x="0" y="0"/>
                      <a:ext cx="5274310" cy="2335312"/>
                    </a:xfrm>
                    <a:prstGeom prst="rect">
                      <a:avLst/>
                    </a:prstGeom>
                    <a:noFill/>
                    <a:ln w="9525">
                      <a:noFill/>
                      <a:miter lim="800000"/>
                      <a:headEnd/>
                      <a:tailEnd/>
                    </a:ln>
                  </pic:spPr>
                </pic:pic>
              </a:graphicData>
            </a:graphic>
          </wp:inline>
        </w:drawing>
      </w:r>
    </w:p>
    <w:sectPr w:rsidR="00937F72" w:rsidRPr="00937F72" w:rsidSect="000F6DD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17ED" w:rsidRDefault="00BF17ED" w:rsidP="00C93BD9">
      <w:pPr>
        <w:spacing w:before="60" w:after="60"/>
      </w:pPr>
      <w:r>
        <w:separator/>
      </w:r>
    </w:p>
  </w:endnote>
  <w:endnote w:type="continuationSeparator" w:id="0">
    <w:p w:rsidR="00BF17ED" w:rsidRDefault="00BF17ED" w:rsidP="00C93BD9">
      <w:pPr>
        <w:spacing w:before="60" w:after="60"/>
      </w:pPr>
      <w:r>
        <w:continuationSeparator/>
      </w:r>
    </w:p>
  </w:endnote>
</w:endnotes>
</file>

<file path=word/fontTable.xml><?xml version="1.0" encoding="utf-8"?>
<w:fonts xmlns:r="http://schemas.openxmlformats.org/officeDocument/2006/relationships" xmlns:w="http://schemas.openxmlformats.org/wordprocessingml/2006/main">
  <w:font w:name="News Gothic MT">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Book Antiqua">
    <w:charset w:val="00"/>
    <w:family w:val="roman"/>
    <w:pitch w:val="variable"/>
    <w:sig w:usb0="00000287" w:usb1="00000000" w:usb2="00000000" w:usb3="00000000" w:csb0="0000009F"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31286D" w:rsidP="00B921AA">
    <w:pPr>
      <w:pStyle w:val="ab"/>
      <w:rPr>
        <w:rStyle w:val="ad"/>
      </w:rPr>
    </w:pPr>
    <w:r>
      <w:rPr>
        <w:rStyle w:val="ad"/>
      </w:rPr>
      <w:fldChar w:fldCharType="begin"/>
    </w:r>
    <w:r w:rsidR="00545FCC">
      <w:rPr>
        <w:rStyle w:val="ad"/>
      </w:rPr>
      <w:instrText xml:space="preserve">PAGE  </w:instrText>
    </w:r>
    <w:r>
      <w:rPr>
        <w:rStyle w:val="ad"/>
      </w:rPr>
      <w:fldChar w:fldCharType="end"/>
    </w:r>
  </w:p>
  <w:p w:rsidR="00545FCC" w:rsidRDefault="00545FCC" w:rsidP="00B921AA">
    <w:pPr>
      <w:pStyle w:val="a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rsidP="00B921AA">
    <w:pPr>
      <w:pStyle w:val="ab"/>
      <w:pBdr>
        <w:top w:val="none" w:sz="0" w:space="0" w:color="auto"/>
      </w:pBd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rsidP="00B921AA">
    <w:pPr>
      <w:pStyle w:val="ab"/>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31286D" w:rsidP="00B921AA">
    <w:pPr>
      <w:pStyle w:val="ab"/>
    </w:pPr>
    <w:r w:rsidRPr="0031286D">
      <w:fldChar w:fldCharType="begin"/>
    </w:r>
    <w:r w:rsidR="00545FCC">
      <w:instrText>PAGE   \* MERGEFORMAT</w:instrText>
    </w:r>
    <w:r w:rsidRPr="0031286D">
      <w:fldChar w:fldCharType="separate"/>
    </w:r>
    <w:r w:rsidR="006743B8" w:rsidRPr="006743B8">
      <w:rPr>
        <w:noProof/>
        <w:lang w:val="zh-CN"/>
      </w:rPr>
      <w:t>3</w:t>
    </w:r>
    <w:r>
      <w:rPr>
        <w:noProof/>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17ED" w:rsidRDefault="00BF17ED" w:rsidP="00C93BD9">
      <w:pPr>
        <w:spacing w:before="60" w:after="60"/>
      </w:pPr>
      <w:r>
        <w:separator/>
      </w:r>
    </w:p>
  </w:footnote>
  <w:footnote w:type="continuationSeparator" w:id="0">
    <w:p w:rsidR="00BF17ED" w:rsidRDefault="00BF17ED" w:rsidP="00C93BD9">
      <w:pPr>
        <w:spacing w:before="60" w:after="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rsidP="00B921AA">
    <w:pPr>
      <w:pStyle w:val="aa"/>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Pr="004358A8" w:rsidRDefault="00545FCC" w:rsidP="00B921AA">
    <w:pPr>
      <w:pStyle w:val="aa"/>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rsidP="00B921AA">
    <w:pPr>
      <w:pStyle w:val="aa"/>
      <w:jc w:val="left"/>
    </w:pPr>
    <w:r>
      <w:rPr>
        <w:noProof/>
      </w:rPr>
      <w:drawing>
        <wp:anchor distT="0" distB="0" distL="114300" distR="114300" simplePos="0" relativeHeight="251659264" behindDoc="0" locked="0" layoutInCell="1" allowOverlap="1">
          <wp:simplePos x="0" y="0"/>
          <wp:positionH relativeFrom="column">
            <wp:posOffset>3810</wp:posOffset>
          </wp:positionH>
          <wp:positionV relativeFrom="paragraph">
            <wp:posOffset>-22860</wp:posOffset>
          </wp:positionV>
          <wp:extent cx="933450" cy="180975"/>
          <wp:effectExtent l="19050" t="0" r="0" b="0"/>
          <wp:wrapNone/>
          <wp:docPr id="1" name="图片 1" descr="C:\Users\fdsun\AppData\Roaming\Foxmail\FoxTemp6.5(25)\LOGO PNG(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dsun\AppData\Roaming\Foxmail\FoxTemp6.5(25)\LOGO PNG(小).png"/>
                  <pic:cNvPicPr>
                    <a:picLocks noChangeAspect="1" noChangeArrowheads="1"/>
                  </pic:cNvPicPr>
                </pic:nvPicPr>
                <pic:blipFill>
                  <a:blip r:embed="rId1" r:link="rId2"/>
                  <a:srcRect/>
                  <a:stretch>
                    <a:fillRect/>
                  </a:stretch>
                </pic:blipFill>
                <pic:spPr bwMode="auto">
                  <a:xfrm>
                    <a:off x="0" y="0"/>
                    <a:ext cx="933450" cy="180975"/>
                  </a:xfrm>
                  <a:prstGeom prst="rect">
                    <a:avLst/>
                  </a:prstGeom>
                  <a:noFill/>
                  <a:ln w="9525">
                    <a:noFill/>
                    <a:miter lim="800000"/>
                    <a:headEnd/>
                    <a:tailEnd/>
                  </a:ln>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FCC" w:rsidRDefault="00545FCC" w:rsidP="00B921AA">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lvl w:ilvl="0">
      <w:start w:val="1"/>
      <w:numFmt w:val="bullet"/>
      <w:pStyle w:val="2"/>
      <w:lvlText w:val=""/>
      <w:lvlJc w:val="left"/>
      <w:pPr>
        <w:tabs>
          <w:tab w:val="num" w:pos="420"/>
        </w:tabs>
        <w:ind w:left="420" w:hanging="420"/>
      </w:pPr>
      <w:rPr>
        <w:rFonts w:ascii="News Gothic MT" w:hAnsi="News Gothic MT" w:hint="default"/>
      </w:rPr>
    </w:lvl>
    <w:lvl w:ilvl="1">
      <w:start w:val="1"/>
      <w:numFmt w:val="bullet"/>
      <w:lvlText w:val=""/>
      <w:lvlJc w:val="left"/>
      <w:pPr>
        <w:tabs>
          <w:tab w:val="num" w:pos="840"/>
        </w:tabs>
        <w:ind w:left="840" w:hanging="420"/>
      </w:pPr>
      <w:rPr>
        <w:rFonts w:ascii="News Gothic MT" w:hAnsi="News Gothic MT" w:hint="default"/>
      </w:rPr>
    </w:lvl>
    <w:lvl w:ilvl="2">
      <w:start w:val="1"/>
      <w:numFmt w:val="bullet"/>
      <w:lvlText w:val=""/>
      <w:lvlJc w:val="left"/>
      <w:pPr>
        <w:tabs>
          <w:tab w:val="num" w:pos="1260"/>
        </w:tabs>
        <w:ind w:left="1260" w:hanging="420"/>
      </w:pPr>
      <w:rPr>
        <w:rFonts w:ascii="News Gothic MT" w:hAnsi="News Gothic MT" w:cs="Times New Roman" w:hint="default"/>
      </w:rPr>
    </w:lvl>
    <w:lvl w:ilvl="3">
      <w:start w:val="1"/>
      <w:numFmt w:val="bullet"/>
      <w:lvlText w:val=""/>
      <w:lvlJc w:val="left"/>
      <w:pPr>
        <w:tabs>
          <w:tab w:val="num" w:pos="1680"/>
        </w:tabs>
        <w:ind w:left="1680" w:hanging="420"/>
      </w:pPr>
      <w:rPr>
        <w:rFonts w:ascii="News Gothic MT" w:hAnsi="News Gothic MT" w:cs="Times New Roman" w:hint="default"/>
      </w:rPr>
    </w:lvl>
    <w:lvl w:ilvl="4">
      <w:start w:val="1"/>
      <w:numFmt w:val="bullet"/>
      <w:lvlText w:val=""/>
      <w:lvlJc w:val="left"/>
      <w:pPr>
        <w:tabs>
          <w:tab w:val="num" w:pos="2100"/>
        </w:tabs>
        <w:ind w:left="2100" w:hanging="420"/>
      </w:pPr>
      <w:rPr>
        <w:rFonts w:ascii="News Gothic MT" w:hAnsi="News Gothic MT" w:hint="default"/>
      </w:rPr>
    </w:lvl>
    <w:lvl w:ilvl="5">
      <w:start w:val="1"/>
      <w:numFmt w:val="bullet"/>
      <w:lvlText w:val=""/>
      <w:lvlJc w:val="left"/>
      <w:pPr>
        <w:tabs>
          <w:tab w:val="num" w:pos="2520"/>
        </w:tabs>
        <w:ind w:left="2520" w:hanging="420"/>
      </w:pPr>
      <w:rPr>
        <w:rFonts w:ascii="News Gothic MT" w:hAnsi="News Gothic MT" w:hint="default"/>
      </w:rPr>
    </w:lvl>
    <w:lvl w:ilvl="6">
      <w:start w:val="1"/>
      <w:numFmt w:val="bullet"/>
      <w:lvlText w:val=""/>
      <w:lvlJc w:val="left"/>
      <w:pPr>
        <w:tabs>
          <w:tab w:val="num" w:pos="2940"/>
        </w:tabs>
        <w:ind w:left="2940" w:hanging="420"/>
      </w:pPr>
      <w:rPr>
        <w:rFonts w:ascii="News Gothic MT" w:hAnsi="News Gothic MT" w:hint="default"/>
      </w:rPr>
    </w:lvl>
    <w:lvl w:ilvl="7">
      <w:start w:val="1"/>
      <w:numFmt w:val="bullet"/>
      <w:lvlText w:val=""/>
      <w:lvlJc w:val="left"/>
      <w:pPr>
        <w:tabs>
          <w:tab w:val="num" w:pos="3360"/>
        </w:tabs>
        <w:ind w:left="3360" w:hanging="420"/>
      </w:pPr>
      <w:rPr>
        <w:rFonts w:ascii="News Gothic MT" w:hAnsi="News Gothic MT" w:hint="default"/>
      </w:rPr>
    </w:lvl>
    <w:lvl w:ilvl="8">
      <w:start w:val="1"/>
      <w:numFmt w:val="bullet"/>
      <w:lvlText w:val=""/>
      <w:lvlJc w:val="left"/>
      <w:pPr>
        <w:tabs>
          <w:tab w:val="num" w:pos="3780"/>
        </w:tabs>
        <w:ind w:left="3780" w:hanging="420"/>
      </w:pPr>
      <w:rPr>
        <w:rFonts w:ascii="News Gothic MT" w:hAnsi="News Gothic MT" w:hint="default"/>
      </w:rPr>
    </w:lvl>
  </w:abstractNum>
  <w:abstractNum w:abstractNumId="1">
    <w:nsid w:val="0000000B"/>
    <w:multiLevelType w:val="multilevel"/>
    <w:tmpl w:val="0000000B"/>
    <w:lvl w:ilvl="0">
      <w:start w:val="1"/>
      <w:numFmt w:val="decimal"/>
      <w:pStyle w:val="a"/>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47"/>
        </w:tabs>
        <w:ind w:left="1247" w:hanging="1247"/>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nsid w:val="0000000D"/>
    <w:multiLevelType w:val="multilevel"/>
    <w:tmpl w:val="BB2C09F4"/>
    <w:lvl w:ilvl="0">
      <w:start w:val="1"/>
      <w:numFmt w:val="decimal"/>
      <w:pStyle w:val="1"/>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2B932C9"/>
    <w:multiLevelType w:val="hybridMultilevel"/>
    <w:tmpl w:val="9D88F4EA"/>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FE15CAB"/>
    <w:multiLevelType w:val="hybridMultilevel"/>
    <w:tmpl w:val="8BF0F20A"/>
    <w:lvl w:ilvl="0" w:tplc="ABCC25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4E7DE3"/>
    <w:multiLevelType w:val="hybridMultilevel"/>
    <w:tmpl w:val="DDBAEB38"/>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8CB4EAA"/>
    <w:multiLevelType w:val="hybridMultilevel"/>
    <w:tmpl w:val="95D2FD42"/>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C687E67"/>
    <w:multiLevelType w:val="hybridMultilevel"/>
    <w:tmpl w:val="2C865FF8"/>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D19762F"/>
    <w:multiLevelType w:val="hybridMultilevel"/>
    <w:tmpl w:val="BCB63490"/>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7F159D"/>
    <w:multiLevelType w:val="hybridMultilevel"/>
    <w:tmpl w:val="9E5E0488"/>
    <w:lvl w:ilvl="0" w:tplc="C9CE98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C0462BE"/>
    <w:multiLevelType w:val="hybridMultilevel"/>
    <w:tmpl w:val="BCB63490"/>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EA40F31"/>
    <w:multiLevelType w:val="hybridMultilevel"/>
    <w:tmpl w:val="29C85AC2"/>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13B54FC"/>
    <w:multiLevelType w:val="multilevel"/>
    <w:tmpl w:val="5E821E38"/>
    <w:lvl w:ilvl="0">
      <w:start w:val="1"/>
      <w:numFmt w:val="decimal"/>
      <w:pStyle w:val="4"/>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pStyle w:val="7"/>
      <w:lvlText w:val="%1.%2.%3.%4.%5.%6.%7."/>
      <w:lvlJc w:val="left"/>
      <w:pPr>
        <w:tabs>
          <w:tab w:val="num" w:pos="1247"/>
        </w:tabs>
        <w:ind w:left="1247" w:hanging="1247"/>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nsid w:val="33D23E31"/>
    <w:multiLevelType w:val="hybridMultilevel"/>
    <w:tmpl w:val="4D5C3AEC"/>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4457CFF"/>
    <w:multiLevelType w:val="hybridMultilevel"/>
    <w:tmpl w:val="51848F06"/>
    <w:lvl w:ilvl="0" w:tplc="86A29D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97D385B"/>
    <w:multiLevelType w:val="hybridMultilevel"/>
    <w:tmpl w:val="F73E8A70"/>
    <w:lvl w:ilvl="0" w:tplc="04090011">
      <w:start w:val="1"/>
      <w:numFmt w:val="decimal"/>
      <w:lvlText w:val="%1)"/>
      <w:lvlJc w:val="left"/>
      <w:pPr>
        <w:ind w:left="420" w:hanging="420"/>
      </w:pPr>
      <w:rPr>
        <w:rFonts w:hint="eastAsia"/>
      </w:rPr>
    </w:lvl>
    <w:lvl w:ilvl="1" w:tplc="48AE883E">
      <w:start w:val="1"/>
      <w:numFmt w:val="decimal"/>
      <w:lvlText w:val="%2."/>
      <w:lvlJc w:val="left"/>
      <w:pPr>
        <w:ind w:left="840" w:hanging="420"/>
      </w:pPr>
      <w:rPr>
        <w:rFonts w:ascii="宋体" w:eastAsia="宋体" w:hAnsi="宋体" w:cs="Times New Roman"/>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A7C6F1A"/>
    <w:multiLevelType w:val="hybridMultilevel"/>
    <w:tmpl w:val="14B6E046"/>
    <w:lvl w:ilvl="0" w:tplc="B14A1286">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B5974AB"/>
    <w:multiLevelType w:val="multilevel"/>
    <w:tmpl w:val="0409001F"/>
    <w:lvl w:ilvl="0">
      <w:start w:val="1"/>
      <w:numFmt w:val="decimal"/>
      <w:pStyle w:val="3"/>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3D6871D2"/>
    <w:multiLevelType w:val="hybridMultilevel"/>
    <w:tmpl w:val="4D5C3AEC"/>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0E01B39"/>
    <w:multiLevelType w:val="hybridMultilevel"/>
    <w:tmpl w:val="E89AE7F4"/>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1C60966"/>
    <w:multiLevelType w:val="hybridMultilevel"/>
    <w:tmpl w:val="3C6449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21D0EE5"/>
    <w:multiLevelType w:val="hybridMultilevel"/>
    <w:tmpl w:val="BCB63490"/>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4ED6F27"/>
    <w:multiLevelType w:val="multilevel"/>
    <w:tmpl w:val="54F249D4"/>
    <w:lvl w:ilvl="0">
      <w:start w:val="1"/>
      <w:numFmt w:val="decimal"/>
      <w:pStyle w:val="A1"/>
      <w:lvlText w:val="%1"/>
      <w:lvlJc w:val="left"/>
      <w:pPr>
        <w:tabs>
          <w:tab w:val="num" w:pos="432"/>
        </w:tabs>
        <w:ind w:left="432" w:hanging="432"/>
      </w:pPr>
      <w:rPr>
        <w:rFonts w:hint="eastAsia"/>
      </w:rPr>
    </w:lvl>
    <w:lvl w:ilvl="1">
      <w:start w:val="1"/>
      <w:numFmt w:val="decimal"/>
      <w:pStyle w:val="A2"/>
      <w:lvlText w:val="%1.%2"/>
      <w:lvlJc w:val="left"/>
      <w:pPr>
        <w:tabs>
          <w:tab w:val="num" w:pos="576"/>
        </w:tabs>
        <w:ind w:left="576" w:hanging="576"/>
      </w:pPr>
      <w:rPr>
        <w:rFonts w:hint="eastAsia"/>
      </w:rPr>
    </w:lvl>
    <w:lvl w:ilvl="2">
      <w:start w:val="1"/>
      <w:numFmt w:val="decimal"/>
      <w:pStyle w:val="A3"/>
      <w:lvlText w:val="%1.%2.%3"/>
      <w:lvlJc w:val="left"/>
      <w:pPr>
        <w:tabs>
          <w:tab w:val="num" w:pos="720"/>
        </w:tabs>
        <w:ind w:left="720" w:hanging="720"/>
      </w:pPr>
      <w:rPr>
        <w:rFonts w:hint="eastAsia"/>
      </w:rPr>
    </w:lvl>
    <w:lvl w:ilvl="3">
      <w:start w:val="1"/>
      <w:numFmt w:val="decimal"/>
      <w:pStyle w:val="9"/>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5.%2.%3.%4.%6.%1"/>
      <w:lvlJc w:val="left"/>
      <w:pPr>
        <w:tabs>
          <w:tab w:val="num" w:pos="1134"/>
        </w:tabs>
        <w:ind w:left="1134" w:hanging="1134"/>
      </w:pPr>
      <w:rPr>
        <w:rFonts w:hint="eastAsia"/>
        <w:b/>
        <w:i w:val="0"/>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51573634"/>
    <w:multiLevelType w:val="multilevel"/>
    <w:tmpl w:val="B3A2F394"/>
    <w:styleLink w:val="10"/>
    <w:lvl w:ilvl="0">
      <w:start w:val="3"/>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nsid w:val="51DD5F00"/>
    <w:multiLevelType w:val="hybridMultilevel"/>
    <w:tmpl w:val="4FD05428"/>
    <w:lvl w:ilvl="0" w:tplc="2BE66E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25B2820"/>
    <w:multiLevelType w:val="hybridMultilevel"/>
    <w:tmpl w:val="271A68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C079C7"/>
    <w:multiLevelType w:val="multilevel"/>
    <w:tmpl w:val="0409001D"/>
    <w:lvl w:ilvl="0">
      <w:start w:val="1"/>
      <w:numFmt w:val="decimal"/>
      <w:pStyle w:val="a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562B7667"/>
    <w:multiLevelType w:val="hybridMultilevel"/>
    <w:tmpl w:val="2D2EA110"/>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00F7957"/>
    <w:multiLevelType w:val="multilevel"/>
    <w:tmpl w:val="42C4C35A"/>
    <w:styleLink w:val="30"/>
    <w:lvl w:ilvl="0">
      <w:start w:val="3"/>
      <w:numFmt w:val="decimal"/>
      <w:lvlText w:val="%1."/>
      <w:lvlJc w:val="left"/>
      <w:pPr>
        <w:ind w:left="360" w:hanging="360"/>
      </w:pPr>
      <w:rPr>
        <w:rFonts w:hint="default"/>
        <w:u w:val="single"/>
      </w:rPr>
    </w:lvl>
    <w:lvl w:ilvl="1">
      <w:start w:val="2"/>
      <w:numFmt w:val="decimal"/>
      <w:lvlText w:val="%1.%2."/>
      <w:lvlJc w:val="left"/>
      <w:pPr>
        <w:ind w:left="792" w:hanging="432"/>
      </w:pPr>
      <w:rPr>
        <w:rFonts w:hint="eastAsia"/>
      </w:rPr>
    </w:lvl>
    <w:lvl w:ilvl="2">
      <w:start w:val="2"/>
      <w:numFmt w:val="decimal"/>
      <w:lvlText w:val="%1.%2.%3."/>
      <w:lvlJc w:val="left"/>
      <w:pPr>
        <w:ind w:left="1224" w:hanging="504"/>
      </w:pPr>
      <w:rPr>
        <w:rFonts w:hint="eastAsia"/>
      </w:rPr>
    </w:lvl>
    <w:lvl w:ilvl="3">
      <w:start w:val="2"/>
      <w:numFmt w:val="decimal"/>
      <w:lvlText w:val="%1.%2.%3.%4."/>
      <w:lvlJc w:val="left"/>
      <w:pPr>
        <w:ind w:left="1728" w:hanging="648"/>
      </w:pPr>
      <w:rPr>
        <w:rFonts w:hint="eastAsia"/>
        <w:u w:val="single"/>
      </w:rPr>
    </w:lvl>
    <w:lvl w:ilvl="4">
      <w:start w:val="1"/>
      <w:numFmt w:val="decimal"/>
      <w:lvlText w:val="%1.%2.%3.%4.%5."/>
      <w:lvlJc w:val="left"/>
      <w:pPr>
        <w:ind w:left="2232" w:hanging="792"/>
      </w:pPr>
      <w:rPr>
        <w:rFonts w:hint="eastAsia"/>
        <w:u w:val="single"/>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9">
    <w:nsid w:val="63A045BC"/>
    <w:multiLevelType w:val="hybridMultilevel"/>
    <w:tmpl w:val="109C7F4C"/>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4D87A9B"/>
    <w:multiLevelType w:val="hybridMultilevel"/>
    <w:tmpl w:val="80E69A44"/>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67A3315"/>
    <w:multiLevelType w:val="hybridMultilevel"/>
    <w:tmpl w:val="BCF6C4E6"/>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6FE6229"/>
    <w:multiLevelType w:val="hybridMultilevel"/>
    <w:tmpl w:val="02862488"/>
    <w:lvl w:ilvl="0" w:tplc="0409000F">
      <w:start w:val="1"/>
      <w:numFmt w:val="decimal"/>
      <w:pStyle w:val="20"/>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72A62D0A"/>
    <w:multiLevelType w:val="hybridMultilevel"/>
    <w:tmpl w:val="1076C3EE"/>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73A549D0"/>
    <w:multiLevelType w:val="multilevel"/>
    <w:tmpl w:val="BB2C09F4"/>
    <w:lvl w:ilvl="0">
      <w:start w:val="1"/>
      <w:numFmt w:val="decimal"/>
      <w:pStyle w:val="4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5">
    <w:nsid w:val="75AF7C46"/>
    <w:multiLevelType w:val="hybridMultilevel"/>
    <w:tmpl w:val="C848EB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FF6909"/>
    <w:multiLevelType w:val="hybridMultilevel"/>
    <w:tmpl w:val="63FEA4FA"/>
    <w:lvl w:ilvl="0" w:tplc="88AEF7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12"/>
  </w:num>
  <w:num w:numId="3">
    <w:abstractNumId w:val="2"/>
  </w:num>
  <w:num w:numId="4">
    <w:abstractNumId w:val="0"/>
  </w:num>
  <w:num w:numId="5">
    <w:abstractNumId w:val="1"/>
  </w:num>
  <w:num w:numId="6">
    <w:abstractNumId w:val="32"/>
  </w:num>
  <w:num w:numId="7">
    <w:abstractNumId w:val="26"/>
  </w:num>
  <w:num w:numId="8">
    <w:abstractNumId w:val="17"/>
  </w:num>
  <w:num w:numId="9">
    <w:abstractNumId w:val="34"/>
  </w:num>
  <w:num w:numId="10">
    <w:abstractNumId w:val="23"/>
  </w:num>
  <w:num w:numId="11">
    <w:abstractNumId w:val="28"/>
  </w:num>
  <w:num w:numId="12">
    <w:abstractNumId w:val="5"/>
  </w:num>
  <w:num w:numId="13">
    <w:abstractNumId w:val="7"/>
  </w:num>
  <w:num w:numId="14">
    <w:abstractNumId w:val="6"/>
  </w:num>
  <w:num w:numId="15">
    <w:abstractNumId w:val="29"/>
  </w:num>
  <w:num w:numId="16">
    <w:abstractNumId w:val="3"/>
  </w:num>
  <w:num w:numId="17">
    <w:abstractNumId w:val="33"/>
  </w:num>
  <w:num w:numId="18">
    <w:abstractNumId w:val="18"/>
  </w:num>
  <w:num w:numId="19">
    <w:abstractNumId w:val="19"/>
  </w:num>
  <w:num w:numId="20">
    <w:abstractNumId w:val="27"/>
  </w:num>
  <w:num w:numId="21">
    <w:abstractNumId w:val="13"/>
  </w:num>
  <w:num w:numId="22">
    <w:abstractNumId w:val="21"/>
  </w:num>
  <w:num w:numId="23">
    <w:abstractNumId w:val="36"/>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30"/>
  </w:num>
  <w:num w:numId="27">
    <w:abstractNumId w:val="10"/>
  </w:num>
  <w:num w:numId="28">
    <w:abstractNumId w:val="31"/>
  </w:num>
  <w:num w:numId="29">
    <w:abstractNumId w:val="11"/>
  </w:num>
  <w:num w:numId="30">
    <w:abstractNumId w:val="20"/>
  </w:num>
  <w:num w:numId="31">
    <w:abstractNumId w:val="35"/>
  </w:num>
  <w:num w:numId="32">
    <w:abstractNumId w:val="25"/>
  </w:num>
  <w:num w:numId="33">
    <w:abstractNumId w:val="15"/>
  </w:num>
  <w:num w:numId="34">
    <w:abstractNumId w:val="4"/>
  </w:num>
  <w:num w:numId="35">
    <w:abstractNumId w:val="9"/>
  </w:num>
  <w:num w:numId="36">
    <w:abstractNumId w:val="24"/>
  </w:num>
  <w:num w:numId="37">
    <w:abstractNumId w:val="14"/>
  </w:num>
  <w:num w:numId="38">
    <w:abstractNumId w:val="16"/>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51A2B"/>
    <w:rsid w:val="00000892"/>
    <w:rsid w:val="00001ACA"/>
    <w:rsid w:val="000027E1"/>
    <w:rsid w:val="00003BFD"/>
    <w:rsid w:val="0000496A"/>
    <w:rsid w:val="00004CFF"/>
    <w:rsid w:val="00007C75"/>
    <w:rsid w:val="000109D5"/>
    <w:rsid w:val="00010BE6"/>
    <w:rsid w:val="0001542E"/>
    <w:rsid w:val="00016EDC"/>
    <w:rsid w:val="0001736D"/>
    <w:rsid w:val="00017E44"/>
    <w:rsid w:val="00021D00"/>
    <w:rsid w:val="00024A35"/>
    <w:rsid w:val="00024AEE"/>
    <w:rsid w:val="00026067"/>
    <w:rsid w:val="00026D60"/>
    <w:rsid w:val="0003086F"/>
    <w:rsid w:val="00032453"/>
    <w:rsid w:val="00041919"/>
    <w:rsid w:val="00043198"/>
    <w:rsid w:val="0004493C"/>
    <w:rsid w:val="000451D6"/>
    <w:rsid w:val="00050366"/>
    <w:rsid w:val="000520AA"/>
    <w:rsid w:val="000524AA"/>
    <w:rsid w:val="00052FBA"/>
    <w:rsid w:val="000553AE"/>
    <w:rsid w:val="00057E2F"/>
    <w:rsid w:val="00060E7F"/>
    <w:rsid w:val="000613DC"/>
    <w:rsid w:val="000619FE"/>
    <w:rsid w:val="00061E9A"/>
    <w:rsid w:val="0006263F"/>
    <w:rsid w:val="000647B3"/>
    <w:rsid w:val="00066570"/>
    <w:rsid w:val="00070E64"/>
    <w:rsid w:val="00074EDD"/>
    <w:rsid w:val="00075045"/>
    <w:rsid w:val="00075A37"/>
    <w:rsid w:val="0008176A"/>
    <w:rsid w:val="00086DDE"/>
    <w:rsid w:val="00090B09"/>
    <w:rsid w:val="00092D5F"/>
    <w:rsid w:val="000951BB"/>
    <w:rsid w:val="00095566"/>
    <w:rsid w:val="000A0ECD"/>
    <w:rsid w:val="000A2EEF"/>
    <w:rsid w:val="000A3732"/>
    <w:rsid w:val="000A6C18"/>
    <w:rsid w:val="000B00BA"/>
    <w:rsid w:val="000B3436"/>
    <w:rsid w:val="000B4088"/>
    <w:rsid w:val="000B49C0"/>
    <w:rsid w:val="000B78BE"/>
    <w:rsid w:val="000C459D"/>
    <w:rsid w:val="000C545D"/>
    <w:rsid w:val="000C5A6C"/>
    <w:rsid w:val="000C5D01"/>
    <w:rsid w:val="000C648E"/>
    <w:rsid w:val="000D07A9"/>
    <w:rsid w:val="000D2E3E"/>
    <w:rsid w:val="000D3FEC"/>
    <w:rsid w:val="000D57D2"/>
    <w:rsid w:val="000D7D69"/>
    <w:rsid w:val="000E15CE"/>
    <w:rsid w:val="000E4A86"/>
    <w:rsid w:val="000E5D35"/>
    <w:rsid w:val="000F0315"/>
    <w:rsid w:val="000F0628"/>
    <w:rsid w:val="000F1E68"/>
    <w:rsid w:val="000F501A"/>
    <w:rsid w:val="000F5AC4"/>
    <w:rsid w:val="000F600D"/>
    <w:rsid w:val="000F60E9"/>
    <w:rsid w:val="000F6DD7"/>
    <w:rsid w:val="000F74B8"/>
    <w:rsid w:val="0010230F"/>
    <w:rsid w:val="00103000"/>
    <w:rsid w:val="001033C7"/>
    <w:rsid w:val="0010449C"/>
    <w:rsid w:val="00105ED6"/>
    <w:rsid w:val="00105F08"/>
    <w:rsid w:val="001100D8"/>
    <w:rsid w:val="001130BE"/>
    <w:rsid w:val="00117BEC"/>
    <w:rsid w:val="00120169"/>
    <w:rsid w:val="00123C57"/>
    <w:rsid w:val="00123E13"/>
    <w:rsid w:val="001241AF"/>
    <w:rsid w:val="00126E05"/>
    <w:rsid w:val="00130A47"/>
    <w:rsid w:val="00130EE5"/>
    <w:rsid w:val="00131533"/>
    <w:rsid w:val="00134995"/>
    <w:rsid w:val="00135DF0"/>
    <w:rsid w:val="00136A59"/>
    <w:rsid w:val="0013736E"/>
    <w:rsid w:val="00141C79"/>
    <w:rsid w:val="0014464F"/>
    <w:rsid w:val="0015102C"/>
    <w:rsid w:val="00155C50"/>
    <w:rsid w:val="00157598"/>
    <w:rsid w:val="00161F96"/>
    <w:rsid w:val="0016460C"/>
    <w:rsid w:val="00165C7D"/>
    <w:rsid w:val="00166C0F"/>
    <w:rsid w:val="00166D58"/>
    <w:rsid w:val="00167581"/>
    <w:rsid w:val="00173159"/>
    <w:rsid w:val="001737A1"/>
    <w:rsid w:val="00174D49"/>
    <w:rsid w:val="0017753E"/>
    <w:rsid w:val="00181628"/>
    <w:rsid w:val="00181658"/>
    <w:rsid w:val="00181964"/>
    <w:rsid w:val="00182C1F"/>
    <w:rsid w:val="00183C3B"/>
    <w:rsid w:val="0018586D"/>
    <w:rsid w:val="001859D5"/>
    <w:rsid w:val="00187292"/>
    <w:rsid w:val="00192352"/>
    <w:rsid w:val="001949B2"/>
    <w:rsid w:val="001A1063"/>
    <w:rsid w:val="001A7743"/>
    <w:rsid w:val="001B0C4C"/>
    <w:rsid w:val="001B2C58"/>
    <w:rsid w:val="001B41A1"/>
    <w:rsid w:val="001B55B0"/>
    <w:rsid w:val="001B5B59"/>
    <w:rsid w:val="001B7A66"/>
    <w:rsid w:val="001C196F"/>
    <w:rsid w:val="001C2B35"/>
    <w:rsid w:val="001C5A6F"/>
    <w:rsid w:val="001C60DB"/>
    <w:rsid w:val="001C61F8"/>
    <w:rsid w:val="001C659C"/>
    <w:rsid w:val="001C6630"/>
    <w:rsid w:val="001D1A7A"/>
    <w:rsid w:val="001D1B48"/>
    <w:rsid w:val="001D2D64"/>
    <w:rsid w:val="001D45C2"/>
    <w:rsid w:val="001E0C69"/>
    <w:rsid w:val="001E1FF5"/>
    <w:rsid w:val="001E4419"/>
    <w:rsid w:val="001E4630"/>
    <w:rsid w:val="001E466D"/>
    <w:rsid w:val="001E5F5C"/>
    <w:rsid w:val="001E6371"/>
    <w:rsid w:val="001E6C81"/>
    <w:rsid w:val="001E6C99"/>
    <w:rsid w:val="001E77CC"/>
    <w:rsid w:val="001E77D6"/>
    <w:rsid w:val="001E79B9"/>
    <w:rsid w:val="001F0214"/>
    <w:rsid w:val="001F2C5C"/>
    <w:rsid w:val="001F6A50"/>
    <w:rsid w:val="001F705C"/>
    <w:rsid w:val="00200F0D"/>
    <w:rsid w:val="002019FF"/>
    <w:rsid w:val="002021F3"/>
    <w:rsid w:val="00210061"/>
    <w:rsid w:val="00215BE2"/>
    <w:rsid w:val="00216A1B"/>
    <w:rsid w:val="00221EEA"/>
    <w:rsid w:val="002233CC"/>
    <w:rsid w:val="0022377D"/>
    <w:rsid w:val="00227B4E"/>
    <w:rsid w:val="00227F4D"/>
    <w:rsid w:val="002317B4"/>
    <w:rsid w:val="00231DB2"/>
    <w:rsid w:val="00233031"/>
    <w:rsid w:val="00235AD2"/>
    <w:rsid w:val="0023797B"/>
    <w:rsid w:val="00240F0E"/>
    <w:rsid w:val="002448D1"/>
    <w:rsid w:val="002449BB"/>
    <w:rsid w:val="00245E8A"/>
    <w:rsid w:val="00246C02"/>
    <w:rsid w:val="00250C62"/>
    <w:rsid w:val="00251855"/>
    <w:rsid w:val="00251D91"/>
    <w:rsid w:val="00251FF6"/>
    <w:rsid w:val="0025635C"/>
    <w:rsid w:val="00256EB8"/>
    <w:rsid w:val="00261F08"/>
    <w:rsid w:val="00262C99"/>
    <w:rsid w:val="00264C30"/>
    <w:rsid w:val="00264F9E"/>
    <w:rsid w:val="002700CE"/>
    <w:rsid w:val="00275897"/>
    <w:rsid w:val="00281FDD"/>
    <w:rsid w:val="0029252A"/>
    <w:rsid w:val="00295712"/>
    <w:rsid w:val="00297273"/>
    <w:rsid w:val="002A1E06"/>
    <w:rsid w:val="002A3E58"/>
    <w:rsid w:val="002B052E"/>
    <w:rsid w:val="002B23A3"/>
    <w:rsid w:val="002B30E3"/>
    <w:rsid w:val="002B7A76"/>
    <w:rsid w:val="002C2D26"/>
    <w:rsid w:val="002C3E7D"/>
    <w:rsid w:val="002C45FC"/>
    <w:rsid w:val="002C4B59"/>
    <w:rsid w:val="002D2972"/>
    <w:rsid w:val="002D3533"/>
    <w:rsid w:val="002D6605"/>
    <w:rsid w:val="002D795F"/>
    <w:rsid w:val="002E2807"/>
    <w:rsid w:val="002E3B3B"/>
    <w:rsid w:val="002F0EED"/>
    <w:rsid w:val="002F419F"/>
    <w:rsid w:val="002F5095"/>
    <w:rsid w:val="002F58CD"/>
    <w:rsid w:val="002F625D"/>
    <w:rsid w:val="00301AD1"/>
    <w:rsid w:val="00304A55"/>
    <w:rsid w:val="00310414"/>
    <w:rsid w:val="00312464"/>
    <w:rsid w:val="0031286D"/>
    <w:rsid w:val="00314FDB"/>
    <w:rsid w:val="003201FF"/>
    <w:rsid w:val="0032358A"/>
    <w:rsid w:val="0033010A"/>
    <w:rsid w:val="00330A84"/>
    <w:rsid w:val="00330D89"/>
    <w:rsid w:val="00331920"/>
    <w:rsid w:val="00331C90"/>
    <w:rsid w:val="003338F5"/>
    <w:rsid w:val="00334795"/>
    <w:rsid w:val="00335820"/>
    <w:rsid w:val="00336B2A"/>
    <w:rsid w:val="00336FAF"/>
    <w:rsid w:val="003370A7"/>
    <w:rsid w:val="003408B8"/>
    <w:rsid w:val="00340A78"/>
    <w:rsid w:val="0034623A"/>
    <w:rsid w:val="00347753"/>
    <w:rsid w:val="00347E03"/>
    <w:rsid w:val="00350AB6"/>
    <w:rsid w:val="00350ED0"/>
    <w:rsid w:val="0035242E"/>
    <w:rsid w:val="00356106"/>
    <w:rsid w:val="00357F9A"/>
    <w:rsid w:val="00360FE8"/>
    <w:rsid w:val="00364003"/>
    <w:rsid w:val="003640A2"/>
    <w:rsid w:val="00366276"/>
    <w:rsid w:val="00373FE3"/>
    <w:rsid w:val="00383EA9"/>
    <w:rsid w:val="00393691"/>
    <w:rsid w:val="003963BD"/>
    <w:rsid w:val="003A25D1"/>
    <w:rsid w:val="003A78AB"/>
    <w:rsid w:val="003B165E"/>
    <w:rsid w:val="003B46A4"/>
    <w:rsid w:val="003C5E76"/>
    <w:rsid w:val="003C68D4"/>
    <w:rsid w:val="003C7A9F"/>
    <w:rsid w:val="003D02D1"/>
    <w:rsid w:val="003D33B2"/>
    <w:rsid w:val="003D3D16"/>
    <w:rsid w:val="003D558B"/>
    <w:rsid w:val="003E0575"/>
    <w:rsid w:val="003E1E54"/>
    <w:rsid w:val="003E348B"/>
    <w:rsid w:val="003E5D09"/>
    <w:rsid w:val="003E6331"/>
    <w:rsid w:val="003E7318"/>
    <w:rsid w:val="003E753B"/>
    <w:rsid w:val="003E7587"/>
    <w:rsid w:val="003F0170"/>
    <w:rsid w:val="003F2AE3"/>
    <w:rsid w:val="003F3251"/>
    <w:rsid w:val="00401E4A"/>
    <w:rsid w:val="00406B2B"/>
    <w:rsid w:val="00411561"/>
    <w:rsid w:val="004124C8"/>
    <w:rsid w:val="00413AD7"/>
    <w:rsid w:val="0042279D"/>
    <w:rsid w:val="0042385E"/>
    <w:rsid w:val="00425889"/>
    <w:rsid w:val="0042612E"/>
    <w:rsid w:val="00426B22"/>
    <w:rsid w:val="00431129"/>
    <w:rsid w:val="004333A3"/>
    <w:rsid w:val="00433523"/>
    <w:rsid w:val="00440F4A"/>
    <w:rsid w:val="00442094"/>
    <w:rsid w:val="00444D3B"/>
    <w:rsid w:val="00445F37"/>
    <w:rsid w:val="00446043"/>
    <w:rsid w:val="00447494"/>
    <w:rsid w:val="00460402"/>
    <w:rsid w:val="00460FF7"/>
    <w:rsid w:val="00461342"/>
    <w:rsid w:val="004619FC"/>
    <w:rsid w:val="00464A1A"/>
    <w:rsid w:val="00471DD0"/>
    <w:rsid w:val="00473366"/>
    <w:rsid w:val="00475980"/>
    <w:rsid w:val="00476A69"/>
    <w:rsid w:val="00477E7A"/>
    <w:rsid w:val="0048024B"/>
    <w:rsid w:val="00480CF9"/>
    <w:rsid w:val="00484B6A"/>
    <w:rsid w:val="00485EC3"/>
    <w:rsid w:val="00490301"/>
    <w:rsid w:val="00490953"/>
    <w:rsid w:val="004919C5"/>
    <w:rsid w:val="004924F1"/>
    <w:rsid w:val="00492A40"/>
    <w:rsid w:val="00492BC3"/>
    <w:rsid w:val="00492C8F"/>
    <w:rsid w:val="00492F39"/>
    <w:rsid w:val="0049334D"/>
    <w:rsid w:val="00493CA5"/>
    <w:rsid w:val="004978E2"/>
    <w:rsid w:val="004A4B9C"/>
    <w:rsid w:val="004A542A"/>
    <w:rsid w:val="004A5765"/>
    <w:rsid w:val="004B04E5"/>
    <w:rsid w:val="004B4E26"/>
    <w:rsid w:val="004B67CF"/>
    <w:rsid w:val="004B74F1"/>
    <w:rsid w:val="004C09EA"/>
    <w:rsid w:val="004C2DA4"/>
    <w:rsid w:val="004D134E"/>
    <w:rsid w:val="004D1C4C"/>
    <w:rsid w:val="004D3FD7"/>
    <w:rsid w:val="004D4259"/>
    <w:rsid w:val="004D45CC"/>
    <w:rsid w:val="004E31B7"/>
    <w:rsid w:val="004E5039"/>
    <w:rsid w:val="004E584B"/>
    <w:rsid w:val="004E6BA4"/>
    <w:rsid w:val="004E7868"/>
    <w:rsid w:val="004F3D3A"/>
    <w:rsid w:val="004F5B3A"/>
    <w:rsid w:val="004F6F46"/>
    <w:rsid w:val="00500A8F"/>
    <w:rsid w:val="005024D9"/>
    <w:rsid w:val="00502763"/>
    <w:rsid w:val="00503CC6"/>
    <w:rsid w:val="00503CD3"/>
    <w:rsid w:val="00505B24"/>
    <w:rsid w:val="00510C7D"/>
    <w:rsid w:val="0051350A"/>
    <w:rsid w:val="0051371A"/>
    <w:rsid w:val="00513ADF"/>
    <w:rsid w:val="00520EA3"/>
    <w:rsid w:val="005214EA"/>
    <w:rsid w:val="005252FF"/>
    <w:rsid w:val="00530040"/>
    <w:rsid w:val="00530EA9"/>
    <w:rsid w:val="00532893"/>
    <w:rsid w:val="00532C46"/>
    <w:rsid w:val="00536EAB"/>
    <w:rsid w:val="0054008D"/>
    <w:rsid w:val="00544C5C"/>
    <w:rsid w:val="00545FCC"/>
    <w:rsid w:val="00547554"/>
    <w:rsid w:val="00547F86"/>
    <w:rsid w:val="005511C1"/>
    <w:rsid w:val="0055462C"/>
    <w:rsid w:val="00561DB1"/>
    <w:rsid w:val="005623A5"/>
    <w:rsid w:val="005623F9"/>
    <w:rsid w:val="00564602"/>
    <w:rsid w:val="005646BE"/>
    <w:rsid w:val="0056729B"/>
    <w:rsid w:val="00574408"/>
    <w:rsid w:val="005747C5"/>
    <w:rsid w:val="00574F3B"/>
    <w:rsid w:val="005840D4"/>
    <w:rsid w:val="00587E90"/>
    <w:rsid w:val="005957DD"/>
    <w:rsid w:val="005A0F88"/>
    <w:rsid w:val="005A1443"/>
    <w:rsid w:val="005A26C0"/>
    <w:rsid w:val="005A2EAA"/>
    <w:rsid w:val="005A6FAE"/>
    <w:rsid w:val="005B0F45"/>
    <w:rsid w:val="005B22EF"/>
    <w:rsid w:val="005B28D1"/>
    <w:rsid w:val="005B31FE"/>
    <w:rsid w:val="005B3B27"/>
    <w:rsid w:val="005B45C8"/>
    <w:rsid w:val="005C0DAE"/>
    <w:rsid w:val="005C1ED1"/>
    <w:rsid w:val="005C4705"/>
    <w:rsid w:val="005C574E"/>
    <w:rsid w:val="005C660E"/>
    <w:rsid w:val="005C68BB"/>
    <w:rsid w:val="005C7C97"/>
    <w:rsid w:val="005D0344"/>
    <w:rsid w:val="005D38EB"/>
    <w:rsid w:val="005D651A"/>
    <w:rsid w:val="005D6CB7"/>
    <w:rsid w:val="005D7491"/>
    <w:rsid w:val="005E0079"/>
    <w:rsid w:val="005E0E51"/>
    <w:rsid w:val="005E13E7"/>
    <w:rsid w:val="005F072E"/>
    <w:rsid w:val="005F16B3"/>
    <w:rsid w:val="005F2842"/>
    <w:rsid w:val="005F39EE"/>
    <w:rsid w:val="005F509D"/>
    <w:rsid w:val="005F5DBC"/>
    <w:rsid w:val="005F7DD3"/>
    <w:rsid w:val="00602AC3"/>
    <w:rsid w:val="006046D4"/>
    <w:rsid w:val="00611870"/>
    <w:rsid w:val="006145FE"/>
    <w:rsid w:val="006152E3"/>
    <w:rsid w:val="00622C04"/>
    <w:rsid w:val="00623C68"/>
    <w:rsid w:val="00625FDC"/>
    <w:rsid w:val="00632189"/>
    <w:rsid w:val="00632857"/>
    <w:rsid w:val="00634EF1"/>
    <w:rsid w:val="00636095"/>
    <w:rsid w:val="006441A0"/>
    <w:rsid w:val="00645C1E"/>
    <w:rsid w:val="00645D81"/>
    <w:rsid w:val="00646766"/>
    <w:rsid w:val="00647459"/>
    <w:rsid w:val="00650B57"/>
    <w:rsid w:val="00651981"/>
    <w:rsid w:val="0065271C"/>
    <w:rsid w:val="00653302"/>
    <w:rsid w:val="00653ACA"/>
    <w:rsid w:val="0065495D"/>
    <w:rsid w:val="0065568B"/>
    <w:rsid w:val="00656FD2"/>
    <w:rsid w:val="00660E66"/>
    <w:rsid w:val="00662DFA"/>
    <w:rsid w:val="00664B62"/>
    <w:rsid w:val="00666F66"/>
    <w:rsid w:val="00667D7E"/>
    <w:rsid w:val="0067061C"/>
    <w:rsid w:val="00672857"/>
    <w:rsid w:val="006743B8"/>
    <w:rsid w:val="006745E2"/>
    <w:rsid w:val="0067525B"/>
    <w:rsid w:val="006753DF"/>
    <w:rsid w:val="00675440"/>
    <w:rsid w:val="006755DE"/>
    <w:rsid w:val="006802E2"/>
    <w:rsid w:val="006824C5"/>
    <w:rsid w:val="00685199"/>
    <w:rsid w:val="0068738D"/>
    <w:rsid w:val="00690932"/>
    <w:rsid w:val="00692296"/>
    <w:rsid w:val="00692B4D"/>
    <w:rsid w:val="00693B29"/>
    <w:rsid w:val="00694BB5"/>
    <w:rsid w:val="00696A02"/>
    <w:rsid w:val="006A5641"/>
    <w:rsid w:val="006A56B5"/>
    <w:rsid w:val="006A7681"/>
    <w:rsid w:val="006B30C7"/>
    <w:rsid w:val="006B4A73"/>
    <w:rsid w:val="006B58EC"/>
    <w:rsid w:val="006B75AF"/>
    <w:rsid w:val="006B7D3A"/>
    <w:rsid w:val="006C0AE8"/>
    <w:rsid w:val="006C0E54"/>
    <w:rsid w:val="006C22E2"/>
    <w:rsid w:val="006C3DA2"/>
    <w:rsid w:val="006C416C"/>
    <w:rsid w:val="006C4668"/>
    <w:rsid w:val="006C4D80"/>
    <w:rsid w:val="006C732B"/>
    <w:rsid w:val="006C75B1"/>
    <w:rsid w:val="006D26AF"/>
    <w:rsid w:val="006D359E"/>
    <w:rsid w:val="006D4A59"/>
    <w:rsid w:val="006D56F3"/>
    <w:rsid w:val="006D6AC3"/>
    <w:rsid w:val="006D7331"/>
    <w:rsid w:val="006E01BD"/>
    <w:rsid w:val="006E3D44"/>
    <w:rsid w:val="006F1F2B"/>
    <w:rsid w:val="006F24B2"/>
    <w:rsid w:val="006F276A"/>
    <w:rsid w:val="006F27FB"/>
    <w:rsid w:val="006F56A4"/>
    <w:rsid w:val="006F652E"/>
    <w:rsid w:val="006F6E80"/>
    <w:rsid w:val="00701F45"/>
    <w:rsid w:val="00705EE7"/>
    <w:rsid w:val="00706236"/>
    <w:rsid w:val="00706B25"/>
    <w:rsid w:val="00707A84"/>
    <w:rsid w:val="00711FD9"/>
    <w:rsid w:val="00714270"/>
    <w:rsid w:val="007148C6"/>
    <w:rsid w:val="00715746"/>
    <w:rsid w:val="00715782"/>
    <w:rsid w:val="0072024F"/>
    <w:rsid w:val="007240F7"/>
    <w:rsid w:val="007251EA"/>
    <w:rsid w:val="007261C7"/>
    <w:rsid w:val="007262A1"/>
    <w:rsid w:val="00727C33"/>
    <w:rsid w:val="00734141"/>
    <w:rsid w:val="00736A50"/>
    <w:rsid w:val="00743CC3"/>
    <w:rsid w:val="0074473B"/>
    <w:rsid w:val="00750644"/>
    <w:rsid w:val="00752244"/>
    <w:rsid w:val="00755236"/>
    <w:rsid w:val="00755FB2"/>
    <w:rsid w:val="00756067"/>
    <w:rsid w:val="00756A8B"/>
    <w:rsid w:val="00760E54"/>
    <w:rsid w:val="007618A4"/>
    <w:rsid w:val="00761C36"/>
    <w:rsid w:val="00761DE5"/>
    <w:rsid w:val="007623A5"/>
    <w:rsid w:val="00763673"/>
    <w:rsid w:val="00765810"/>
    <w:rsid w:val="00770E51"/>
    <w:rsid w:val="00773ECE"/>
    <w:rsid w:val="00774513"/>
    <w:rsid w:val="007747B8"/>
    <w:rsid w:val="007758FC"/>
    <w:rsid w:val="00783752"/>
    <w:rsid w:val="00784206"/>
    <w:rsid w:val="00785F8E"/>
    <w:rsid w:val="00792B3C"/>
    <w:rsid w:val="007931BC"/>
    <w:rsid w:val="00793D5E"/>
    <w:rsid w:val="007942E2"/>
    <w:rsid w:val="007A37EB"/>
    <w:rsid w:val="007A6209"/>
    <w:rsid w:val="007B0F0C"/>
    <w:rsid w:val="007B1C68"/>
    <w:rsid w:val="007B2A3E"/>
    <w:rsid w:val="007B41E7"/>
    <w:rsid w:val="007B5568"/>
    <w:rsid w:val="007B6F74"/>
    <w:rsid w:val="007B7EAB"/>
    <w:rsid w:val="007C0621"/>
    <w:rsid w:val="007C06BF"/>
    <w:rsid w:val="007C082F"/>
    <w:rsid w:val="007C247C"/>
    <w:rsid w:val="007C3EA0"/>
    <w:rsid w:val="007C4D56"/>
    <w:rsid w:val="007C5961"/>
    <w:rsid w:val="007C6F7F"/>
    <w:rsid w:val="007C6FF4"/>
    <w:rsid w:val="007E1340"/>
    <w:rsid w:val="007E3142"/>
    <w:rsid w:val="007E31B9"/>
    <w:rsid w:val="007E6C00"/>
    <w:rsid w:val="007E79EB"/>
    <w:rsid w:val="007F210A"/>
    <w:rsid w:val="007F3A22"/>
    <w:rsid w:val="007F52F3"/>
    <w:rsid w:val="007F6E91"/>
    <w:rsid w:val="00801269"/>
    <w:rsid w:val="00801EBA"/>
    <w:rsid w:val="00802D71"/>
    <w:rsid w:val="0080553E"/>
    <w:rsid w:val="00807E68"/>
    <w:rsid w:val="00807EBF"/>
    <w:rsid w:val="00812EB6"/>
    <w:rsid w:val="00813941"/>
    <w:rsid w:val="008175E7"/>
    <w:rsid w:val="008213AD"/>
    <w:rsid w:val="00821D25"/>
    <w:rsid w:val="008221F4"/>
    <w:rsid w:val="00822AEE"/>
    <w:rsid w:val="00824FD8"/>
    <w:rsid w:val="00826318"/>
    <w:rsid w:val="0082650A"/>
    <w:rsid w:val="008272EA"/>
    <w:rsid w:val="00831431"/>
    <w:rsid w:val="00831BD8"/>
    <w:rsid w:val="00835883"/>
    <w:rsid w:val="008379C1"/>
    <w:rsid w:val="00840078"/>
    <w:rsid w:val="00840CD8"/>
    <w:rsid w:val="0084126F"/>
    <w:rsid w:val="008415D1"/>
    <w:rsid w:val="0084338B"/>
    <w:rsid w:val="008434B7"/>
    <w:rsid w:val="00845419"/>
    <w:rsid w:val="008479CE"/>
    <w:rsid w:val="00852123"/>
    <w:rsid w:val="0085354A"/>
    <w:rsid w:val="008545B2"/>
    <w:rsid w:val="008564A6"/>
    <w:rsid w:val="008565A5"/>
    <w:rsid w:val="00856E5D"/>
    <w:rsid w:val="00857D44"/>
    <w:rsid w:val="00862561"/>
    <w:rsid w:val="00864063"/>
    <w:rsid w:val="0086451E"/>
    <w:rsid w:val="0086497C"/>
    <w:rsid w:val="008652B0"/>
    <w:rsid w:val="00867440"/>
    <w:rsid w:val="00870D82"/>
    <w:rsid w:val="00871016"/>
    <w:rsid w:val="00871449"/>
    <w:rsid w:val="008718BF"/>
    <w:rsid w:val="00871932"/>
    <w:rsid w:val="008763E9"/>
    <w:rsid w:val="008769E7"/>
    <w:rsid w:val="00880729"/>
    <w:rsid w:val="00880BE2"/>
    <w:rsid w:val="0088571B"/>
    <w:rsid w:val="00892D2F"/>
    <w:rsid w:val="008955F8"/>
    <w:rsid w:val="008957F2"/>
    <w:rsid w:val="008A3C3A"/>
    <w:rsid w:val="008A516C"/>
    <w:rsid w:val="008A695F"/>
    <w:rsid w:val="008A74CD"/>
    <w:rsid w:val="008B06BD"/>
    <w:rsid w:val="008B2785"/>
    <w:rsid w:val="008B2ACA"/>
    <w:rsid w:val="008B4128"/>
    <w:rsid w:val="008B5041"/>
    <w:rsid w:val="008C00F1"/>
    <w:rsid w:val="008C7D7A"/>
    <w:rsid w:val="008D1A33"/>
    <w:rsid w:val="008D1BBC"/>
    <w:rsid w:val="008D240A"/>
    <w:rsid w:val="008D317D"/>
    <w:rsid w:val="008D4350"/>
    <w:rsid w:val="008D46F8"/>
    <w:rsid w:val="008D4F3F"/>
    <w:rsid w:val="008D5979"/>
    <w:rsid w:val="008D5F5B"/>
    <w:rsid w:val="008D7731"/>
    <w:rsid w:val="008E0129"/>
    <w:rsid w:val="008E3390"/>
    <w:rsid w:val="008E7E05"/>
    <w:rsid w:val="008F05F4"/>
    <w:rsid w:val="008F182A"/>
    <w:rsid w:val="008F2F66"/>
    <w:rsid w:val="008F6673"/>
    <w:rsid w:val="00901988"/>
    <w:rsid w:val="00904C54"/>
    <w:rsid w:val="00907ED6"/>
    <w:rsid w:val="00910780"/>
    <w:rsid w:val="00910D0F"/>
    <w:rsid w:val="00911943"/>
    <w:rsid w:val="00914F01"/>
    <w:rsid w:val="00915FAB"/>
    <w:rsid w:val="00915FEC"/>
    <w:rsid w:val="009176C0"/>
    <w:rsid w:val="00922636"/>
    <w:rsid w:val="00922D78"/>
    <w:rsid w:val="009262EF"/>
    <w:rsid w:val="0093205A"/>
    <w:rsid w:val="0093348D"/>
    <w:rsid w:val="00933B33"/>
    <w:rsid w:val="00937F72"/>
    <w:rsid w:val="009439C5"/>
    <w:rsid w:val="00944BAE"/>
    <w:rsid w:val="00947969"/>
    <w:rsid w:val="00952FC2"/>
    <w:rsid w:val="009546DB"/>
    <w:rsid w:val="00955D51"/>
    <w:rsid w:val="00956E91"/>
    <w:rsid w:val="00961DA4"/>
    <w:rsid w:val="00962197"/>
    <w:rsid w:val="0096296F"/>
    <w:rsid w:val="00967A07"/>
    <w:rsid w:val="00973C4E"/>
    <w:rsid w:val="0097534C"/>
    <w:rsid w:val="00983DE6"/>
    <w:rsid w:val="00984D2E"/>
    <w:rsid w:val="00984EFB"/>
    <w:rsid w:val="00985098"/>
    <w:rsid w:val="0098576A"/>
    <w:rsid w:val="00985AC2"/>
    <w:rsid w:val="00985BEC"/>
    <w:rsid w:val="00986C9E"/>
    <w:rsid w:val="00987F0F"/>
    <w:rsid w:val="009931A8"/>
    <w:rsid w:val="0099494E"/>
    <w:rsid w:val="009A0475"/>
    <w:rsid w:val="009A504B"/>
    <w:rsid w:val="009B212A"/>
    <w:rsid w:val="009B2935"/>
    <w:rsid w:val="009B32DE"/>
    <w:rsid w:val="009B3A40"/>
    <w:rsid w:val="009B4007"/>
    <w:rsid w:val="009C379B"/>
    <w:rsid w:val="009C671F"/>
    <w:rsid w:val="009C6B7D"/>
    <w:rsid w:val="009C7D24"/>
    <w:rsid w:val="009D0646"/>
    <w:rsid w:val="009D4284"/>
    <w:rsid w:val="009D5E42"/>
    <w:rsid w:val="009D6696"/>
    <w:rsid w:val="009D74D2"/>
    <w:rsid w:val="009D7F4B"/>
    <w:rsid w:val="009E0A61"/>
    <w:rsid w:val="009E0BFF"/>
    <w:rsid w:val="009E0E47"/>
    <w:rsid w:val="009E1D42"/>
    <w:rsid w:val="009E3CFB"/>
    <w:rsid w:val="009E40EE"/>
    <w:rsid w:val="009F0F9C"/>
    <w:rsid w:val="009F49B4"/>
    <w:rsid w:val="00A00E38"/>
    <w:rsid w:val="00A10FCF"/>
    <w:rsid w:val="00A11DC2"/>
    <w:rsid w:val="00A12385"/>
    <w:rsid w:val="00A162F1"/>
    <w:rsid w:val="00A1684F"/>
    <w:rsid w:val="00A17CC7"/>
    <w:rsid w:val="00A261E5"/>
    <w:rsid w:val="00A3220A"/>
    <w:rsid w:val="00A351BC"/>
    <w:rsid w:val="00A3625E"/>
    <w:rsid w:val="00A37EE9"/>
    <w:rsid w:val="00A434C6"/>
    <w:rsid w:val="00A44AA2"/>
    <w:rsid w:val="00A45879"/>
    <w:rsid w:val="00A45CD8"/>
    <w:rsid w:val="00A471E8"/>
    <w:rsid w:val="00A51829"/>
    <w:rsid w:val="00A56D31"/>
    <w:rsid w:val="00A570CE"/>
    <w:rsid w:val="00A57962"/>
    <w:rsid w:val="00A60953"/>
    <w:rsid w:val="00A6711E"/>
    <w:rsid w:val="00A67CDA"/>
    <w:rsid w:val="00A70243"/>
    <w:rsid w:val="00A715FD"/>
    <w:rsid w:val="00A72558"/>
    <w:rsid w:val="00A73A70"/>
    <w:rsid w:val="00A73E0D"/>
    <w:rsid w:val="00A763D6"/>
    <w:rsid w:val="00A80DD1"/>
    <w:rsid w:val="00A81BAD"/>
    <w:rsid w:val="00A853D1"/>
    <w:rsid w:val="00A855C2"/>
    <w:rsid w:val="00A95ECA"/>
    <w:rsid w:val="00A96587"/>
    <w:rsid w:val="00AA00D1"/>
    <w:rsid w:val="00AA04CB"/>
    <w:rsid w:val="00AA4E10"/>
    <w:rsid w:val="00AB5245"/>
    <w:rsid w:val="00AB7C8D"/>
    <w:rsid w:val="00AB7E0F"/>
    <w:rsid w:val="00AC0D35"/>
    <w:rsid w:val="00AC1344"/>
    <w:rsid w:val="00AC2281"/>
    <w:rsid w:val="00AC40C0"/>
    <w:rsid w:val="00AC4C6D"/>
    <w:rsid w:val="00AC5FCB"/>
    <w:rsid w:val="00AC68D2"/>
    <w:rsid w:val="00AC6D9B"/>
    <w:rsid w:val="00AC7468"/>
    <w:rsid w:val="00AD0EEB"/>
    <w:rsid w:val="00AD48A7"/>
    <w:rsid w:val="00AD766B"/>
    <w:rsid w:val="00AD7DEB"/>
    <w:rsid w:val="00AE0AC5"/>
    <w:rsid w:val="00AE3BAB"/>
    <w:rsid w:val="00AE79F1"/>
    <w:rsid w:val="00AF70F4"/>
    <w:rsid w:val="00B013E8"/>
    <w:rsid w:val="00B01787"/>
    <w:rsid w:val="00B039CB"/>
    <w:rsid w:val="00B0776F"/>
    <w:rsid w:val="00B1496F"/>
    <w:rsid w:val="00B16826"/>
    <w:rsid w:val="00B17559"/>
    <w:rsid w:val="00B240EF"/>
    <w:rsid w:val="00B24E75"/>
    <w:rsid w:val="00B2618F"/>
    <w:rsid w:val="00B324A1"/>
    <w:rsid w:val="00B329BE"/>
    <w:rsid w:val="00B3383E"/>
    <w:rsid w:val="00B35F87"/>
    <w:rsid w:val="00B37346"/>
    <w:rsid w:val="00B418E3"/>
    <w:rsid w:val="00B4289E"/>
    <w:rsid w:val="00B441A7"/>
    <w:rsid w:val="00B45C6D"/>
    <w:rsid w:val="00B51A2B"/>
    <w:rsid w:val="00B51BE8"/>
    <w:rsid w:val="00B52C55"/>
    <w:rsid w:val="00B642D4"/>
    <w:rsid w:val="00B6569E"/>
    <w:rsid w:val="00B65E65"/>
    <w:rsid w:val="00B7193C"/>
    <w:rsid w:val="00B75D8A"/>
    <w:rsid w:val="00B80D8D"/>
    <w:rsid w:val="00B817BF"/>
    <w:rsid w:val="00B84ED1"/>
    <w:rsid w:val="00B85C2E"/>
    <w:rsid w:val="00B87F57"/>
    <w:rsid w:val="00B90EF8"/>
    <w:rsid w:val="00B921AA"/>
    <w:rsid w:val="00B92914"/>
    <w:rsid w:val="00B9344B"/>
    <w:rsid w:val="00B93EF2"/>
    <w:rsid w:val="00B9612E"/>
    <w:rsid w:val="00B9796B"/>
    <w:rsid w:val="00BA5AFA"/>
    <w:rsid w:val="00BB06BD"/>
    <w:rsid w:val="00BB1FF9"/>
    <w:rsid w:val="00BB32C9"/>
    <w:rsid w:val="00BB4680"/>
    <w:rsid w:val="00BB4CCB"/>
    <w:rsid w:val="00BB5FB3"/>
    <w:rsid w:val="00BC1788"/>
    <w:rsid w:val="00BC325F"/>
    <w:rsid w:val="00BC34B7"/>
    <w:rsid w:val="00BC5CC3"/>
    <w:rsid w:val="00BC6248"/>
    <w:rsid w:val="00BC6605"/>
    <w:rsid w:val="00BC7475"/>
    <w:rsid w:val="00BD0228"/>
    <w:rsid w:val="00BD0DCB"/>
    <w:rsid w:val="00BD468C"/>
    <w:rsid w:val="00BD6594"/>
    <w:rsid w:val="00BD71BE"/>
    <w:rsid w:val="00BD739F"/>
    <w:rsid w:val="00BE0F24"/>
    <w:rsid w:val="00BE0F51"/>
    <w:rsid w:val="00BE6433"/>
    <w:rsid w:val="00BE714A"/>
    <w:rsid w:val="00BF17ED"/>
    <w:rsid w:val="00BF46F1"/>
    <w:rsid w:val="00BF62E9"/>
    <w:rsid w:val="00C00A6A"/>
    <w:rsid w:val="00C0424D"/>
    <w:rsid w:val="00C044FF"/>
    <w:rsid w:val="00C06EDD"/>
    <w:rsid w:val="00C07436"/>
    <w:rsid w:val="00C10C5A"/>
    <w:rsid w:val="00C11115"/>
    <w:rsid w:val="00C127A4"/>
    <w:rsid w:val="00C127EE"/>
    <w:rsid w:val="00C13CB0"/>
    <w:rsid w:val="00C220CD"/>
    <w:rsid w:val="00C26231"/>
    <w:rsid w:val="00C26427"/>
    <w:rsid w:val="00C301D4"/>
    <w:rsid w:val="00C3510A"/>
    <w:rsid w:val="00C35AC9"/>
    <w:rsid w:val="00C4449D"/>
    <w:rsid w:val="00C45D78"/>
    <w:rsid w:val="00C46025"/>
    <w:rsid w:val="00C51DAD"/>
    <w:rsid w:val="00C535E1"/>
    <w:rsid w:val="00C5360F"/>
    <w:rsid w:val="00C553F6"/>
    <w:rsid w:val="00C55936"/>
    <w:rsid w:val="00C560AE"/>
    <w:rsid w:val="00C5621A"/>
    <w:rsid w:val="00C5667E"/>
    <w:rsid w:val="00C6107B"/>
    <w:rsid w:val="00C619E2"/>
    <w:rsid w:val="00C62A5E"/>
    <w:rsid w:val="00C65736"/>
    <w:rsid w:val="00C66704"/>
    <w:rsid w:val="00C67143"/>
    <w:rsid w:val="00C67293"/>
    <w:rsid w:val="00C72772"/>
    <w:rsid w:val="00C728D7"/>
    <w:rsid w:val="00C74FAA"/>
    <w:rsid w:val="00C76F94"/>
    <w:rsid w:val="00C81F59"/>
    <w:rsid w:val="00C861BF"/>
    <w:rsid w:val="00C90AD1"/>
    <w:rsid w:val="00C93BD9"/>
    <w:rsid w:val="00CA0AC8"/>
    <w:rsid w:val="00CA1DB2"/>
    <w:rsid w:val="00CA3E99"/>
    <w:rsid w:val="00CA45CD"/>
    <w:rsid w:val="00CA5318"/>
    <w:rsid w:val="00CA74CE"/>
    <w:rsid w:val="00CB04F7"/>
    <w:rsid w:val="00CB2F55"/>
    <w:rsid w:val="00CB3AE3"/>
    <w:rsid w:val="00CB5134"/>
    <w:rsid w:val="00CB5A52"/>
    <w:rsid w:val="00CB70F1"/>
    <w:rsid w:val="00CC18B9"/>
    <w:rsid w:val="00CC2129"/>
    <w:rsid w:val="00CC4358"/>
    <w:rsid w:val="00CC611B"/>
    <w:rsid w:val="00CC6AEF"/>
    <w:rsid w:val="00CD168A"/>
    <w:rsid w:val="00CD7871"/>
    <w:rsid w:val="00CE1146"/>
    <w:rsid w:val="00CE2AB0"/>
    <w:rsid w:val="00CE6465"/>
    <w:rsid w:val="00CF0B14"/>
    <w:rsid w:val="00CF0FD6"/>
    <w:rsid w:val="00CF144A"/>
    <w:rsid w:val="00CF487B"/>
    <w:rsid w:val="00CF4B9F"/>
    <w:rsid w:val="00D004A0"/>
    <w:rsid w:val="00D05F1A"/>
    <w:rsid w:val="00D065DC"/>
    <w:rsid w:val="00D10A50"/>
    <w:rsid w:val="00D1155B"/>
    <w:rsid w:val="00D1163D"/>
    <w:rsid w:val="00D13CF9"/>
    <w:rsid w:val="00D14F67"/>
    <w:rsid w:val="00D15BEB"/>
    <w:rsid w:val="00D15F38"/>
    <w:rsid w:val="00D16172"/>
    <w:rsid w:val="00D167B7"/>
    <w:rsid w:val="00D203F6"/>
    <w:rsid w:val="00D20B69"/>
    <w:rsid w:val="00D2326A"/>
    <w:rsid w:val="00D30182"/>
    <w:rsid w:val="00D306A9"/>
    <w:rsid w:val="00D31350"/>
    <w:rsid w:val="00D31A69"/>
    <w:rsid w:val="00D33E77"/>
    <w:rsid w:val="00D34901"/>
    <w:rsid w:val="00D351E7"/>
    <w:rsid w:val="00D37129"/>
    <w:rsid w:val="00D4065E"/>
    <w:rsid w:val="00D42AA6"/>
    <w:rsid w:val="00D45E69"/>
    <w:rsid w:val="00D47CBA"/>
    <w:rsid w:val="00D47DCB"/>
    <w:rsid w:val="00D509F9"/>
    <w:rsid w:val="00D50FD9"/>
    <w:rsid w:val="00D514C2"/>
    <w:rsid w:val="00D53747"/>
    <w:rsid w:val="00D55C26"/>
    <w:rsid w:val="00D60C0C"/>
    <w:rsid w:val="00D62246"/>
    <w:rsid w:val="00D63145"/>
    <w:rsid w:val="00D638F1"/>
    <w:rsid w:val="00D63A34"/>
    <w:rsid w:val="00D64807"/>
    <w:rsid w:val="00D654DD"/>
    <w:rsid w:val="00D67467"/>
    <w:rsid w:val="00D76105"/>
    <w:rsid w:val="00D7713A"/>
    <w:rsid w:val="00D819DA"/>
    <w:rsid w:val="00D81A02"/>
    <w:rsid w:val="00D8275C"/>
    <w:rsid w:val="00D82B1E"/>
    <w:rsid w:val="00D90E6D"/>
    <w:rsid w:val="00D90FD8"/>
    <w:rsid w:val="00D91ABC"/>
    <w:rsid w:val="00D9276C"/>
    <w:rsid w:val="00D92BFA"/>
    <w:rsid w:val="00D9519A"/>
    <w:rsid w:val="00D96231"/>
    <w:rsid w:val="00D96663"/>
    <w:rsid w:val="00D96AEF"/>
    <w:rsid w:val="00D975C7"/>
    <w:rsid w:val="00D976FF"/>
    <w:rsid w:val="00D9779B"/>
    <w:rsid w:val="00DA0860"/>
    <w:rsid w:val="00DA1C56"/>
    <w:rsid w:val="00DA5749"/>
    <w:rsid w:val="00DA5C42"/>
    <w:rsid w:val="00DA6284"/>
    <w:rsid w:val="00DB053E"/>
    <w:rsid w:val="00DB4E10"/>
    <w:rsid w:val="00DB7E08"/>
    <w:rsid w:val="00DC2452"/>
    <w:rsid w:val="00DC2C41"/>
    <w:rsid w:val="00DC4B0D"/>
    <w:rsid w:val="00DD07B2"/>
    <w:rsid w:val="00DD1881"/>
    <w:rsid w:val="00DD4F18"/>
    <w:rsid w:val="00DD5FBA"/>
    <w:rsid w:val="00DD6A70"/>
    <w:rsid w:val="00DD7A0E"/>
    <w:rsid w:val="00DD7F5A"/>
    <w:rsid w:val="00DE4496"/>
    <w:rsid w:val="00DE7871"/>
    <w:rsid w:val="00DF1BDC"/>
    <w:rsid w:val="00DF462C"/>
    <w:rsid w:val="00DF4D4B"/>
    <w:rsid w:val="00DF5D2B"/>
    <w:rsid w:val="00DF7F1E"/>
    <w:rsid w:val="00E0113A"/>
    <w:rsid w:val="00E012F9"/>
    <w:rsid w:val="00E06C9A"/>
    <w:rsid w:val="00E06CED"/>
    <w:rsid w:val="00E07BBC"/>
    <w:rsid w:val="00E07C53"/>
    <w:rsid w:val="00E1128E"/>
    <w:rsid w:val="00E115D4"/>
    <w:rsid w:val="00E15251"/>
    <w:rsid w:val="00E15917"/>
    <w:rsid w:val="00E161DE"/>
    <w:rsid w:val="00E16F66"/>
    <w:rsid w:val="00E1736A"/>
    <w:rsid w:val="00E17A9A"/>
    <w:rsid w:val="00E21601"/>
    <w:rsid w:val="00E24003"/>
    <w:rsid w:val="00E24358"/>
    <w:rsid w:val="00E244F1"/>
    <w:rsid w:val="00E24734"/>
    <w:rsid w:val="00E25600"/>
    <w:rsid w:val="00E25EFF"/>
    <w:rsid w:val="00E320B6"/>
    <w:rsid w:val="00E325B0"/>
    <w:rsid w:val="00E32B29"/>
    <w:rsid w:val="00E355A8"/>
    <w:rsid w:val="00E372BB"/>
    <w:rsid w:val="00E40970"/>
    <w:rsid w:val="00E41857"/>
    <w:rsid w:val="00E41C9E"/>
    <w:rsid w:val="00E42AEA"/>
    <w:rsid w:val="00E42E06"/>
    <w:rsid w:val="00E44D09"/>
    <w:rsid w:val="00E45387"/>
    <w:rsid w:val="00E460E3"/>
    <w:rsid w:val="00E52097"/>
    <w:rsid w:val="00E5238E"/>
    <w:rsid w:val="00E53603"/>
    <w:rsid w:val="00E54D9C"/>
    <w:rsid w:val="00E558CE"/>
    <w:rsid w:val="00E56DBF"/>
    <w:rsid w:val="00E617F7"/>
    <w:rsid w:val="00E61B6E"/>
    <w:rsid w:val="00E632E4"/>
    <w:rsid w:val="00E6397C"/>
    <w:rsid w:val="00E6404F"/>
    <w:rsid w:val="00E64566"/>
    <w:rsid w:val="00E7588F"/>
    <w:rsid w:val="00E758CF"/>
    <w:rsid w:val="00E769E0"/>
    <w:rsid w:val="00E76D49"/>
    <w:rsid w:val="00E778A6"/>
    <w:rsid w:val="00E77F53"/>
    <w:rsid w:val="00E80AF0"/>
    <w:rsid w:val="00E8262D"/>
    <w:rsid w:val="00E8417E"/>
    <w:rsid w:val="00E8469D"/>
    <w:rsid w:val="00E84F64"/>
    <w:rsid w:val="00E85F4C"/>
    <w:rsid w:val="00E86CE9"/>
    <w:rsid w:val="00E91892"/>
    <w:rsid w:val="00E93FE7"/>
    <w:rsid w:val="00E95BE4"/>
    <w:rsid w:val="00E95F3B"/>
    <w:rsid w:val="00E97C11"/>
    <w:rsid w:val="00EA021C"/>
    <w:rsid w:val="00EA2D5B"/>
    <w:rsid w:val="00EA3545"/>
    <w:rsid w:val="00EA6DEA"/>
    <w:rsid w:val="00EB0006"/>
    <w:rsid w:val="00EB27A5"/>
    <w:rsid w:val="00EB6B0E"/>
    <w:rsid w:val="00EC12C1"/>
    <w:rsid w:val="00EC523D"/>
    <w:rsid w:val="00EC58A5"/>
    <w:rsid w:val="00EC5F55"/>
    <w:rsid w:val="00ED0B4F"/>
    <w:rsid w:val="00ED323B"/>
    <w:rsid w:val="00ED5382"/>
    <w:rsid w:val="00ED7458"/>
    <w:rsid w:val="00EE16AE"/>
    <w:rsid w:val="00EE2281"/>
    <w:rsid w:val="00EE7D45"/>
    <w:rsid w:val="00EF0FF8"/>
    <w:rsid w:val="00EF219B"/>
    <w:rsid w:val="00EF2B24"/>
    <w:rsid w:val="00EF375F"/>
    <w:rsid w:val="00EF588C"/>
    <w:rsid w:val="00EF7C74"/>
    <w:rsid w:val="00EF7DA6"/>
    <w:rsid w:val="00F031C5"/>
    <w:rsid w:val="00F039CE"/>
    <w:rsid w:val="00F04FA9"/>
    <w:rsid w:val="00F05E74"/>
    <w:rsid w:val="00F062B7"/>
    <w:rsid w:val="00F06415"/>
    <w:rsid w:val="00F1035B"/>
    <w:rsid w:val="00F13F93"/>
    <w:rsid w:val="00F152EB"/>
    <w:rsid w:val="00F1572C"/>
    <w:rsid w:val="00F15B9B"/>
    <w:rsid w:val="00F16450"/>
    <w:rsid w:val="00F167C5"/>
    <w:rsid w:val="00F16A03"/>
    <w:rsid w:val="00F17A69"/>
    <w:rsid w:val="00F2047E"/>
    <w:rsid w:val="00F21A5A"/>
    <w:rsid w:val="00F2641E"/>
    <w:rsid w:val="00F35268"/>
    <w:rsid w:val="00F41EC2"/>
    <w:rsid w:val="00F46155"/>
    <w:rsid w:val="00F46E7F"/>
    <w:rsid w:val="00F50474"/>
    <w:rsid w:val="00F515E3"/>
    <w:rsid w:val="00F60BAB"/>
    <w:rsid w:val="00F62658"/>
    <w:rsid w:val="00F63A74"/>
    <w:rsid w:val="00F671E0"/>
    <w:rsid w:val="00F72D6D"/>
    <w:rsid w:val="00F73D14"/>
    <w:rsid w:val="00F73F5A"/>
    <w:rsid w:val="00F7591A"/>
    <w:rsid w:val="00F76D91"/>
    <w:rsid w:val="00F770C5"/>
    <w:rsid w:val="00F77CE0"/>
    <w:rsid w:val="00F81870"/>
    <w:rsid w:val="00F82C3C"/>
    <w:rsid w:val="00F85C68"/>
    <w:rsid w:val="00F87226"/>
    <w:rsid w:val="00F90241"/>
    <w:rsid w:val="00F90F28"/>
    <w:rsid w:val="00F912BA"/>
    <w:rsid w:val="00F92679"/>
    <w:rsid w:val="00F93AFF"/>
    <w:rsid w:val="00F95B6C"/>
    <w:rsid w:val="00F96080"/>
    <w:rsid w:val="00F96131"/>
    <w:rsid w:val="00F97371"/>
    <w:rsid w:val="00F97374"/>
    <w:rsid w:val="00FA0A6B"/>
    <w:rsid w:val="00FA3740"/>
    <w:rsid w:val="00FA6473"/>
    <w:rsid w:val="00FA66E0"/>
    <w:rsid w:val="00FA6B85"/>
    <w:rsid w:val="00FB011A"/>
    <w:rsid w:val="00FB6615"/>
    <w:rsid w:val="00FC4B4A"/>
    <w:rsid w:val="00FC5466"/>
    <w:rsid w:val="00FC75B6"/>
    <w:rsid w:val="00FC7E50"/>
    <w:rsid w:val="00FD165E"/>
    <w:rsid w:val="00FD290B"/>
    <w:rsid w:val="00FE0D6F"/>
    <w:rsid w:val="00FE76ED"/>
    <w:rsid w:val="00FF0799"/>
    <w:rsid w:val="00FF275E"/>
    <w:rsid w:val="00FF2E5B"/>
    <w:rsid w:val="00FF6375"/>
    <w:rsid w:val="00FF759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0" w:qFormat="1"/>
    <w:lsdException w:name="table of figures" w:uiPriority="0"/>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Body Text First Inden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4">
    <w:name w:val="Normal"/>
    <w:rsid w:val="002233CC"/>
    <w:pPr>
      <w:widowControl w:val="0"/>
      <w:spacing w:beforeLines="25" w:afterLines="25"/>
      <w:jc w:val="both"/>
    </w:pPr>
    <w:rPr>
      <w:rFonts w:ascii="Times New Roman" w:eastAsia="宋体" w:hAnsi="Times New Roman" w:cs="Times New Roman"/>
      <w:szCs w:val="20"/>
    </w:rPr>
  </w:style>
  <w:style w:type="paragraph" w:styleId="11">
    <w:name w:val="heading 1"/>
    <w:basedOn w:val="a4"/>
    <w:next w:val="a5"/>
    <w:link w:val="1Char"/>
    <w:autoRedefine/>
    <w:qFormat/>
    <w:rsid w:val="002233CC"/>
    <w:pPr>
      <w:keepLines/>
      <w:outlineLvl w:val="0"/>
    </w:pPr>
    <w:rPr>
      <w:b/>
      <w:kern w:val="44"/>
    </w:rPr>
  </w:style>
  <w:style w:type="paragraph" w:styleId="21">
    <w:name w:val="heading 2"/>
    <w:basedOn w:val="a4"/>
    <w:next w:val="a5"/>
    <w:link w:val="2Char"/>
    <w:qFormat/>
    <w:rsid w:val="002233CC"/>
    <w:pPr>
      <w:keepNext/>
      <w:keepLines/>
      <w:outlineLvl w:val="1"/>
    </w:pPr>
    <w:rPr>
      <w:b/>
    </w:rPr>
  </w:style>
  <w:style w:type="paragraph" w:styleId="31">
    <w:name w:val="heading 3"/>
    <w:basedOn w:val="a4"/>
    <w:next w:val="a5"/>
    <w:link w:val="3Char"/>
    <w:qFormat/>
    <w:rsid w:val="002233CC"/>
    <w:pPr>
      <w:keepNext/>
      <w:keepLines/>
      <w:spacing w:line="240" w:lineRule="exact"/>
      <w:outlineLvl w:val="2"/>
    </w:pPr>
    <w:rPr>
      <w:b/>
    </w:rPr>
  </w:style>
  <w:style w:type="paragraph" w:styleId="41">
    <w:name w:val="heading 4"/>
    <w:basedOn w:val="a4"/>
    <w:next w:val="a5"/>
    <w:link w:val="4Char"/>
    <w:qFormat/>
    <w:rsid w:val="002233CC"/>
    <w:pPr>
      <w:keepLines/>
      <w:outlineLvl w:val="3"/>
    </w:pPr>
    <w:rPr>
      <w:b/>
    </w:rPr>
  </w:style>
  <w:style w:type="paragraph" w:styleId="5">
    <w:name w:val="heading 5"/>
    <w:basedOn w:val="a4"/>
    <w:next w:val="a5"/>
    <w:link w:val="5Char"/>
    <w:qFormat/>
    <w:rsid w:val="002233CC"/>
    <w:pPr>
      <w:keepNext/>
      <w:keepLines/>
      <w:outlineLvl w:val="4"/>
    </w:pPr>
    <w:rPr>
      <w:b/>
    </w:rPr>
  </w:style>
  <w:style w:type="paragraph" w:styleId="6">
    <w:name w:val="heading 6"/>
    <w:basedOn w:val="a4"/>
    <w:next w:val="a4"/>
    <w:link w:val="6Char"/>
    <w:qFormat/>
    <w:rsid w:val="002233CC"/>
    <w:pPr>
      <w:keepNext/>
      <w:keepLines/>
      <w:numPr>
        <w:ilvl w:val="5"/>
        <w:numId w:val="1"/>
      </w:numPr>
      <w:adjustRightInd w:val="0"/>
      <w:snapToGrid w:val="0"/>
      <w:outlineLvl w:val="5"/>
    </w:pPr>
    <w:rPr>
      <w:b/>
      <w:bCs/>
      <w:szCs w:val="24"/>
    </w:rPr>
  </w:style>
  <w:style w:type="paragraph" w:styleId="70">
    <w:name w:val="heading 7"/>
    <w:basedOn w:val="a4"/>
    <w:next w:val="a4"/>
    <w:link w:val="7Char"/>
    <w:qFormat/>
    <w:rsid w:val="002233CC"/>
    <w:pPr>
      <w:keepNext/>
      <w:keepLines/>
      <w:spacing w:beforeLines="0" w:afterLines="0"/>
      <w:outlineLvl w:val="6"/>
    </w:pPr>
    <w:rPr>
      <w:rFonts w:ascii="Arial" w:eastAsia="News Gothic MT" w:hAnsi="Arial"/>
      <w:b/>
      <w:bCs/>
      <w:szCs w:val="24"/>
    </w:rPr>
  </w:style>
  <w:style w:type="paragraph" w:styleId="8">
    <w:name w:val="heading 8"/>
    <w:basedOn w:val="a4"/>
    <w:next w:val="a4"/>
    <w:link w:val="8Char"/>
    <w:qFormat/>
    <w:rsid w:val="002233CC"/>
    <w:pPr>
      <w:keepNext/>
      <w:keepLines/>
      <w:spacing w:beforeLines="0" w:afterLines="0" w:line="317" w:lineRule="auto"/>
      <w:outlineLvl w:val="7"/>
    </w:pPr>
    <w:rPr>
      <w:rFonts w:ascii="Arial" w:eastAsia="News Gothic MT" w:hAnsi="Arial"/>
      <w:sz w:val="24"/>
      <w:szCs w:val="24"/>
    </w:rPr>
  </w:style>
  <w:style w:type="paragraph" w:styleId="9">
    <w:name w:val="heading 9"/>
    <w:basedOn w:val="a4"/>
    <w:next w:val="a4"/>
    <w:link w:val="9Char"/>
    <w:qFormat/>
    <w:rsid w:val="002233CC"/>
    <w:pPr>
      <w:keepNext/>
      <w:keepLines/>
      <w:numPr>
        <w:ilvl w:val="3"/>
        <w:numId w:val="1"/>
      </w:numPr>
      <w:tabs>
        <w:tab w:val="left" w:pos="1680"/>
      </w:tabs>
      <w:spacing w:beforeLines="0" w:afterLines="0"/>
      <w:ind w:left="1679"/>
      <w:outlineLvl w:val="8"/>
    </w:pPr>
    <w:rPr>
      <w:rFonts w:ascii="Arial" w:eastAsia="News Gothic MT" w:hAnsi="Arial"/>
      <w:i/>
      <w:iCs/>
      <w:szCs w:val="21"/>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
    <w:name w:val="标题 1 Char"/>
    <w:basedOn w:val="a6"/>
    <w:link w:val="11"/>
    <w:rsid w:val="002233CC"/>
    <w:rPr>
      <w:rFonts w:ascii="Times New Roman" w:eastAsia="宋体" w:hAnsi="Times New Roman" w:cs="Times New Roman"/>
      <w:b/>
      <w:kern w:val="44"/>
      <w:szCs w:val="20"/>
    </w:rPr>
  </w:style>
  <w:style w:type="character" w:customStyle="1" w:styleId="2Char">
    <w:name w:val="标题 2 Char"/>
    <w:basedOn w:val="a6"/>
    <w:link w:val="21"/>
    <w:rsid w:val="002233CC"/>
    <w:rPr>
      <w:rFonts w:ascii="Times New Roman" w:eastAsia="宋体" w:hAnsi="Times New Roman" w:cs="Times New Roman"/>
      <w:b/>
      <w:szCs w:val="20"/>
    </w:rPr>
  </w:style>
  <w:style w:type="character" w:customStyle="1" w:styleId="3Char">
    <w:name w:val="标题 3 Char"/>
    <w:basedOn w:val="a6"/>
    <w:link w:val="31"/>
    <w:rsid w:val="002233CC"/>
    <w:rPr>
      <w:rFonts w:ascii="Times New Roman" w:eastAsia="宋体" w:hAnsi="Times New Roman" w:cs="Times New Roman"/>
      <w:b/>
      <w:szCs w:val="20"/>
    </w:rPr>
  </w:style>
  <w:style w:type="character" w:customStyle="1" w:styleId="4Char">
    <w:name w:val="标题 4 Char"/>
    <w:basedOn w:val="a6"/>
    <w:link w:val="41"/>
    <w:rsid w:val="002233CC"/>
    <w:rPr>
      <w:rFonts w:ascii="Times New Roman" w:eastAsia="宋体" w:hAnsi="Times New Roman" w:cs="Times New Roman"/>
      <w:b/>
      <w:szCs w:val="20"/>
    </w:rPr>
  </w:style>
  <w:style w:type="character" w:customStyle="1" w:styleId="5Char">
    <w:name w:val="标题 5 Char"/>
    <w:basedOn w:val="a6"/>
    <w:link w:val="5"/>
    <w:rsid w:val="002233CC"/>
    <w:rPr>
      <w:rFonts w:ascii="Times New Roman" w:eastAsia="宋体" w:hAnsi="Times New Roman" w:cs="Times New Roman"/>
      <w:b/>
      <w:szCs w:val="20"/>
    </w:rPr>
  </w:style>
  <w:style w:type="character" w:customStyle="1" w:styleId="6Char">
    <w:name w:val="标题 6 Char"/>
    <w:basedOn w:val="a6"/>
    <w:link w:val="6"/>
    <w:rsid w:val="002233CC"/>
    <w:rPr>
      <w:rFonts w:ascii="Times New Roman" w:eastAsia="宋体" w:hAnsi="Times New Roman" w:cs="Times New Roman"/>
      <w:b/>
      <w:bCs/>
      <w:szCs w:val="24"/>
    </w:rPr>
  </w:style>
  <w:style w:type="character" w:customStyle="1" w:styleId="7Char">
    <w:name w:val="标题 7 Char"/>
    <w:basedOn w:val="a6"/>
    <w:link w:val="70"/>
    <w:rsid w:val="002233CC"/>
    <w:rPr>
      <w:rFonts w:ascii="Arial" w:eastAsia="News Gothic MT" w:hAnsi="Arial" w:cs="Times New Roman"/>
      <w:b/>
      <w:bCs/>
      <w:szCs w:val="24"/>
    </w:rPr>
  </w:style>
  <w:style w:type="character" w:customStyle="1" w:styleId="8Char">
    <w:name w:val="标题 8 Char"/>
    <w:basedOn w:val="a6"/>
    <w:link w:val="8"/>
    <w:rsid w:val="002233CC"/>
    <w:rPr>
      <w:rFonts w:ascii="Arial" w:eastAsia="News Gothic MT" w:hAnsi="Arial" w:cs="Times New Roman"/>
      <w:sz w:val="24"/>
      <w:szCs w:val="24"/>
    </w:rPr>
  </w:style>
  <w:style w:type="character" w:customStyle="1" w:styleId="9Char">
    <w:name w:val="标题 9 Char"/>
    <w:basedOn w:val="a6"/>
    <w:link w:val="9"/>
    <w:rsid w:val="002233CC"/>
    <w:rPr>
      <w:rFonts w:ascii="Arial" w:eastAsia="News Gothic MT" w:hAnsi="Arial" w:cs="Times New Roman"/>
      <w:i/>
      <w:iCs/>
      <w:szCs w:val="21"/>
    </w:rPr>
  </w:style>
  <w:style w:type="paragraph" w:styleId="a5">
    <w:name w:val="Normal Indent"/>
    <w:aliases w:val="表正文,正文非缩进,特点,四号,标题4,ALT+Z,水上软件,段1,正文缩进1,正文对齐,正文不缩进,特点 Char,正文(首行缩进两字),正文(首行缩进两字)1,Normal Indent（正文缩进）,Alt+X,mr正文缩进,图表标题,小,正文（首行缩进两字） Char Char,中文正文,正文（首行缩进两字） Char Char Char Char,上海中望标准正文（首行缩进两字）,正文（首行缩进两字） Char Char Char Char Char Char,图号标注,正文无缩进"/>
    <w:basedOn w:val="a4"/>
    <w:rsid w:val="002233CC"/>
    <w:pPr>
      <w:ind w:firstLine="420"/>
    </w:pPr>
  </w:style>
  <w:style w:type="paragraph" w:styleId="a9">
    <w:name w:val="Document Map"/>
    <w:basedOn w:val="a4"/>
    <w:link w:val="Char"/>
    <w:rsid w:val="002233CC"/>
    <w:pPr>
      <w:shd w:val="clear" w:color="auto" w:fill="000080"/>
    </w:pPr>
  </w:style>
  <w:style w:type="character" w:customStyle="1" w:styleId="Char">
    <w:name w:val="文档结构图 Char"/>
    <w:basedOn w:val="a6"/>
    <w:link w:val="a9"/>
    <w:rsid w:val="002233CC"/>
    <w:rPr>
      <w:rFonts w:ascii="Times New Roman" w:eastAsia="宋体" w:hAnsi="Times New Roman" w:cs="Times New Roman"/>
      <w:szCs w:val="20"/>
      <w:shd w:val="clear" w:color="auto" w:fill="000080"/>
    </w:rPr>
  </w:style>
  <w:style w:type="paragraph" w:styleId="aa">
    <w:name w:val="header"/>
    <w:basedOn w:val="a4"/>
    <w:link w:val="Char0"/>
    <w:autoRedefine/>
    <w:rsid w:val="002233CC"/>
    <w:pPr>
      <w:pBdr>
        <w:bottom w:val="single" w:sz="4" w:space="1" w:color="auto"/>
      </w:pBdr>
      <w:tabs>
        <w:tab w:val="center" w:pos="4153"/>
        <w:tab w:val="right" w:pos="8306"/>
      </w:tabs>
      <w:snapToGrid w:val="0"/>
      <w:spacing w:beforeLines="0" w:afterLines="0"/>
      <w:jc w:val="right"/>
    </w:pPr>
    <w:rPr>
      <w:sz w:val="18"/>
      <w:szCs w:val="18"/>
    </w:rPr>
  </w:style>
  <w:style w:type="character" w:customStyle="1" w:styleId="Char0">
    <w:name w:val="页眉 Char"/>
    <w:basedOn w:val="a6"/>
    <w:link w:val="aa"/>
    <w:rsid w:val="002233CC"/>
    <w:rPr>
      <w:rFonts w:ascii="Times New Roman" w:eastAsia="宋体" w:hAnsi="Times New Roman" w:cs="Times New Roman"/>
      <w:sz w:val="18"/>
      <w:szCs w:val="18"/>
    </w:rPr>
  </w:style>
  <w:style w:type="paragraph" w:styleId="ab">
    <w:name w:val="footer"/>
    <w:basedOn w:val="a4"/>
    <w:link w:val="Char1"/>
    <w:autoRedefine/>
    <w:rsid w:val="002233CC"/>
    <w:pPr>
      <w:pBdr>
        <w:top w:val="single" w:sz="4" w:space="1" w:color="auto"/>
      </w:pBdr>
      <w:tabs>
        <w:tab w:val="center" w:pos="4153"/>
        <w:tab w:val="right" w:pos="8306"/>
      </w:tabs>
      <w:snapToGrid w:val="0"/>
      <w:spacing w:beforeLines="0" w:afterLines="0"/>
      <w:jc w:val="right"/>
    </w:pPr>
    <w:rPr>
      <w:sz w:val="18"/>
      <w:szCs w:val="18"/>
    </w:rPr>
  </w:style>
  <w:style w:type="character" w:customStyle="1" w:styleId="Char1">
    <w:name w:val="页脚 Char"/>
    <w:basedOn w:val="a6"/>
    <w:link w:val="ab"/>
    <w:rsid w:val="002233CC"/>
    <w:rPr>
      <w:rFonts w:ascii="Times New Roman" w:eastAsia="宋体" w:hAnsi="Times New Roman" w:cs="Times New Roman"/>
      <w:sz w:val="18"/>
      <w:szCs w:val="18"/>
    </w:rPr>
  </w:style>
  <w:style w:type="paragraph" w:customStyle="1" w:styleId="7">
    <w:name w:val="标题7"/>
    <w:basedOn w:val="a4"/>
    <w:rsid w:val="002233CC"/>
    <w:pPr>
      <w:keepNext/>
      <w:keepLines/>
      <w:numPr>
        <w:ilvl w:val="6"/>
        <w:numId w:val="2"/>
      </w:numPr>
      <w:tabs>
        <w:tab w:val="left" w:pos="1247"/>
      </w:tabs>
      <w:adjustRightInd w:val="0"/>
      <w:snapToGrid w:val="0"/>
      <w:outlineLvl w:val="6"/>
    </w:pPr>
    <w:rPr>
      <w:b/>
    </w:rPr>
  </w:style>
  <w:style w:type="paragraph" w:styleId="12">
    <w:name w:val="toc 1"/>
    <w:basedOn w:val="a4"/>
    <w:next w:val="a4"/>
    <w:autoRedefine/>
    <w:uiPriority w:val="39"/>
    <w:qFormat/>
    <w:rsid w:val="002233CC"/>
    <w:pPr>
      <w:tabs>
        <w:tab w:val="left" w:pos="420"/>
        <w:tab w:val="right" w:leader="dot" w:pos="8302"/>
      </w:tabs>
    </w:pPr>
  </w:style>
  <w:style w:type="character" w:styleId="ac">
    <w:name w:val="Hyperlink"/>
    <w:uiPriority w:val="99"/>
    <w:rsid w:val="002233CC"/>
    <w:rPr>
      <w:color w:val="0000FF"/>
      <w:u w:val="single"/>
    </w:rPr>
  </w:style>
  <w:style w:type="paragraph" w:styleId="22">
    <w:name w:val="toc 2"/>
    <w:basedOn w:val="a4"/>
    <w:next w:val="a4"/>
    <w:autoRedefine/>
    <w:uiPriority w:val="39"/>
    <w:qFormat/>
    <w:rsid w:val="002233CC"/>
    <w:pPr>
      <w:ind w:leftChars="200" w:left="420"/>
    </w:pPr>
  </w:style>
  <w:style w:type="character" w:styleId="ad">
    <w:name w:val="page number"/>
    <w:basedOn w:val="a6"/>
    <w:rsid w:val="002233CC"/>
  </w:style>
  <w:style w:type="paragraph" w:styleId="ae">
    <w:name w:val="caption"/>
    <w:basedOn w:val="a5"/>
    <w:next w:val="a4"/>
    <w:qFormat/>
    <w:rsid w:val="002233CC"/>
    <w:pPr>
      <w:jc w:val="center"/>
    </w:pPr>
    <w:rPr>
      <w:rFonts w:ascii="Arial" w:hAnsi="Arial" w:cs="Arial"/>
      <w:b/>
    </w:rPr>
  </w:style>
  <w:style w:type="paragraph" w:customStyle="1" w:styleId="af">
    <w:name w:val="样式 题注 + 居中"/>
    <w:basedOn w:val="ae"/>
    <w:rsid w:val="002233CC"/>
    <w:rPr>
      <w:rFonts w:cs="宋体"/>
      <w:b w:val="0"/>
    </w:rPr>
  </w:style>
  <w:style w:type="table" w:styleId="af0">
    <w:name w:val="Table Grid"/>
    <w:basedOn w:val="a7"/>
    <w:rsid w:val="002233CC"/>
    <w:pPr>
      <w:widowControl w:val="0"/>
      <w:spacing w:after="12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小一 加粗 居中"/>
    <w:basedOn w:val="a4"/>
    <w:autoRedefine/>
    <w:rsid w:val="002233CC"/>
    <w:pPr>
      <w:jc w:val="center"/>
    </w:pPr>
    <w:rPr>
      <w:rFonts w:cs="宋体"/>
      <w:b/>
      <w:bCs/>
      <w:sz w:val="48"/>
    </w:rPr>
  </w:style>
  <w:style w:type="paragraph" w:customStyle="1" w:styleId="af2">
    <w:name w:val="小三  居中"/>
    <w:basedOn w:val="a4"/>
    <w:autoRedefine/>
    <w:rsid w:val="002233CC"/>
    <w:pPr>
      <w:jc w:val="center"/>
    </w:pPr>
    <w:rPr>
      <w:rFonts w:ascii="宋体" w:hAnsi="宋体" w:cs="宋体"/>
      <w:bCs/>
      <w:sz w:val="30"/>
    </w:rPr>
  </w:style>
  <w:style w:type="paragraph" w:styleId="32">
    <w:name w:val="toc 3"/>
    <w:basedOn w:val="a4"/>
    <w:next w:val="a4"/>
    <w:autoRedefine/>
    <w:uiPriority w:val="39"/>
    <w:qFormat/>
    <w:rsid w:val="002233CC"/>
    <w:pPr>
      <w:ind w:leftChars="400" w:left="840"/>
    </w:pPr>
  </w:style>
  <w:style w:type="paragraph" w:styleId="42">
    <w:name w:val="toc 4"/>
    <w:basedOn w:val="a4"/>
    <w:next w:val="a4"/>
    <w:autoRedefine/>
    <w:uiPriority w:val="39"/>
    <w:rsid w:val="002233CC"/>
    <w:pPr>
      <w:ind w:leftChars="600" w:left="1260"/>
    </w:pPr>
  </w:style>
  <w:style w:type="paragraph" w:styleId="af3">
    <w:name w:val="Body Text"/>
    <w:basedOn w:val="a4"/>
    <w:link w:val="Char2"/>
    <w:rsid w:val="002233CC"/>
    <w:pPr>
      <w:spacing w:beforeLines="0" w:afterLines="0"/>
    </w:pPr>
    <w:rPr>
      <w:rFonts w:ascii="宋体" w:hAnsi="宋体"/>
    </w:rPr>
  </w:style>
  <w:style w:type="character" w:customStyle="1" w:styleId="Char2">
    <w:name w:val="正文文本 Char"/>
    <w:basedOn w:val="a6"/>
    <w:link w:val="af3"/>
    <w:rsid w:val="002233CC"/>
    <w:rPr>
      <w:rFonts w:ascii="宋体" w:eastAsia="宋体" w:hAnsi="宋体" w:cs="Times New Roman"/>
      <w:szCs w:val="20"/>
    </w:rPr>
  </w:style>
  <w:style w:type="character" w:customStyle="1" w:styleId="Char3">
    <w:name w:val="批注框文本 Char"/>
    <w:basedOn w:val="a6"/>
    <w:link w:val="af4"/>
    <w:rsid w:val="002233CC"/>
    <w:rPr>
      <w:rFonts w:ascii="宋体" w:hAnsi="宋体"/>
      <w:sz w:val="18"/>
      <w:szCs w:val="18"/>
    </w:rPr>
  </w:style>
  <w:style w:type="paragraph" w:styleId="af4">
    <w:name w:val="Balloon Text"/>
    <w:basedOn w:val="a4"/>
    <w:link w:val="Char3"/>
    <w:rsid w:val="002233CC"/>
    <w:pPr>
      <w:spacing w:beforeLines="0" w:afterLines="0"/>
    </w:pPr>
    <w:rPr>
      <w:rFonts w:ascii="宋体" w:eastAsiaTheme="minorEastAsia" w:hAnsi="宋体" w:cstheme="minorBidi"/>
      <w:sz w:val="18"/>
      <w:szCs w:val="18"/>
    </w:rPr>
  </w:style>
  <w:style w:type="character" w:customStyle="1" w:styleId="Char10">
    <w:name w:val="批注框文本 Char1"/>
    <w:basedOn w:val="a6"/>
    <w:rsid w:val="002233CC"/>
    <w:rPr>
      <w:rFonts w:ascii="Times New Roman" w:eastAsia="宋体" w:hAnsi="Times New Roman" w:cs="Times New Roman"/>
      <w:sz w:val="18"/>
      <w:szCs w:val="18"/>
    </w:rPr>
  </w:style>
  <w:style w:type="character" w:styleId="af5">
    <w:name w:val="annotation reference"/>
    <w:basedOn w:val="a6"/>
    <w:uiPriority w:val="99"/>
    <w:rsid w:val="002233CC"/>
    <w:rPr>
      <w:sz w:val="21"/>
      <w:szCs w:val="21"/>
    </w:rPr>
  </w:style>
  <w:style w:type="paragraph" w:customStyle="1" w:styleId="af6">
    <w:name w:val="段落"/>
    <w:basedOn w:val="a4"/>
    <w:rsid w:val="002233CC"/>
    <w:pPr>
      <w:spacing w:beforeLines="0" w:afterLines="0"/>
      <w:ind w:firstLine="420"/>
    </w:pPr>
    <w:rPr>
      <w:rFonts w:ascii="News Gothic MT" w:hAnsi="News Gothic MT" w:hint="eastAsia"/>
    </w:rPr>
  </w:style>
  <w:style w:type="paragraph" w:styleId="af7">
    <w:name w:val="annotation text"/>
    <w:basedOn w:val="a4"/>
    <w:link w:val="Char4"/>
    <w:uiPriority w:val="99"/>
    <w:rsid w:val="002233CC"/>
    <w:pPr>
      <w:spacing w:beforeLines="0" w:afterLines="0"/>
      <w:jc w:val="left"/>
    </w:pPr>
    <w:rPr>
      <w:rFonts w:ascii="宋体" w:hAnsi="宋体"/>
    </w:rPr>
  </w:style>
  <w:style w:type="character" w:customStyle="1" w:styleId="Char4">
    <w:name w:val="批注文字 Char"/>
    <w:basedOn w:val="a6"/>
    <w:link w:val="af7"/>
    <w:uiPriority w:val="99"/>
    <w:rsid w:val="002233CC"/>
    <w:rPr>
      <w:rFonts w:ascii="宋体" w:eastAsia="宋体" w:hAnsi="宋体" w:cs="Times New Roman"/>
      <w:szCs w:val="20"/>
    </w:rPr>
  </w:style>
  <w:style w:type="paragraph" w:styleId="af8">
    <w:name w:val="Normal (Web)"/>
    <w:basedOn w:val="a4"/>
    <w:uiPriority w:val="99"/>
    <w:rsid w:val="002233CC"/>
    <w:pPr>
      <w:widowControl/>
      <w:spacing w:beforeLines="0" w:beforeAutospacing="1" w:afterLines="0" w:afterAutospacing="1"/>
      <w:jc w:val="left"/>
    </w:pPr>
    <w:rPr>
      <w:rFonts w:ascii="宋体" w:hAnsi="宋体" w:cs="宋体"/>
      <w:kern w:val="0"/>
      <w:sz w:val="24"/>
      <w:szCs w:val="24"/>
    </w:rPr>
  </w:style>
  <w:style w:type="paragraph" w:styleId="af9">
    <w:name w:val="Title"/>
    <w:basedOn w:val="a4"/>
    <w:link w:val="Char5"/>
    <w:qFormat/>
    <w:rsid w:val="002233CC"/>
    <w:pPr>
      <w:spacing w:beforeLines="0" w:afterLines="0"/>
      <w:jc w:val="center"/>
      <w:outlineLvl w:val="0"/>
    </w:pPr>
    <w:rPr>
      <w:rFonts w:ascii="Arial" w:hAnsi="Arial" w:cs="Arial"/>
      <w:b/>
      <w:bCs/>
      <w:sz w:val="44"/>
      <w:szCs w:val="32"/>
    </w:rPr>
  </w:style>
  <w:style w:type="character" w:customStyle="1" w:styleId="Char5">
    <w:name w:val="标题 Char"/>
    <w:basedOn w:val="a6"/>
    <w:link w:val="af9"/>
    <w:rsid w:val="002233CC"/>
    <w:rPr>
      <w:rFonts w:ascii="Arial" w:eastAsia="宋体" w:hAnsi="Arial" w:cs="Arial"/>
      <w:b/>
      <w:bCs/>
      <w:sz w:val="44"/>
      <w:szCs w:val="32"/>
    </w:rPr>
  </w:style>
  <w:style w:type="paragraph" w:styleId="afa">
    <w:name w:val="table of figures"/>
    <w:basedOn w:val="a4"/>
    <w:next w:val="a4"/>
    <w:rsid w:val="002233CC"/>
    <w:pPr>
      <w:spacing w:beforeLines="0" w:afterLines="0"/>
      <w:ind w:leftChars="200" w:left="840" w:hangingChars="200" w:hanging="420"/>
    </w:pPr>
    <w:rPr>
      <w:szCs w:val="24"/>
    </w:rPr>
  </w:style>
  <w:style w:type="paragraph" w:customStyle="1" w:styleId="afb">
    <w:name w:val="前言正文"/>
    <w:rsid w:val="002233CC"/>
    <w:pPr>
      <w:spacing w:before="120" w:line="360" w:lineRule="auto"/>
      <w:ind w:firstLine="425"/>
    </w:pPr>
    <w:rPr>
      <w:rFonts w:ascii="Times New Roman" w:eastAsia="楷体_GB2312" w:hAnsi="Times New Roman" w:cs="Times New Roman"/>
      <w:kern w:val="0"/>
      <w:sz w:val="24"/>
      <w:szCs w:val="20"/>
    </w:rPr>
  </w:style>
  <w:style w:type="paragraph" w:customStyle="1" w:styleId="afc">
    <w:name w:val="公司名称格式"/>
    <w:basedOn w:val="a4"/>
    <w:rsid w:val="002233CC"/>
    <w:pPr>
      <w:spacing w:beforeLines="150" w:afterLines="150"/>
      <w:ind w:firstLine="601"/>
      <w:jc w:val="center"/>
    </w:pPr>
    <w:rPr>
      <w:rFonts w:ascii="宋体" w:hAnsi="宋体"/>
      <w:b/>
      <w:bCs/>
      <w:sz w:val="30"/>
    </w:rPr>
  </w:style>
  <w:style w:type="paragraph" w:styleId="afd">
    <w:name w:val="Body Text First Indent"/>
    <w:basedOn w:val="a4"/>
    <w:link w:val="Char6"/>
    <w:rsid w:val="002233CC"/>
    <w:pPr>
      <w:widowControl/>
      <w:spacing w:beforeLines="0" w:afterLines="0" w:line="317" w:lineRule="auto"/>
      <w:ind w:firstLine="420"/>
      <w:jc w:val="left"/>
    </w:pPr>
    <w:rPr>
      <w:kern w:val="0"/>
      <w:sz w:val="24"/>
    </w:rPr>
  </w:style>
  <w:style w:type="character" w:customStyle="1" w:styleId="Char6">
    <w:name w:val="正文首行缩进 Char"/>
    <w:basedOn w:val="Char2"/>
    <w:link w:val="afd"/>
    <w:rsid w:val="002233CC"/>
    <w:rPr>
      <w:rFonts w:ascii="Times New Roman" w:eastAsia="宋体" w:hAnsi="Times New Roman" w:cs="Times New Roman"/>
      <w:kern w:val="0"/>
      <w:sz w:val="24"/>
      <w:szCs w:val="20"/>
    </w:rPr>
  </w:style>
  <w:style w:type="paragraph" w:customStyle="1" w:styleId="afe">
    <w:name w:val="首页文档名称格式"/>
    <w:basedOn w:val="a4"/>
    <w:next w:val="a4"/>
    <w:rsid w:val="002233CC"/>
    <w:pPr>
      <w:spacing w:beforeLines="0" w:afterLines="0"/>
      <w:jc w:val="center"/>
    </w:pPr>
    <w:rPr>
      <w:rFonts w:ascii="宋体" w:hAnsi="宋体"/>
      <w:b/>
      <w:bCs/>
      <w:sz w:val="84"/>
    </w:rPr>
  </w:style>
  <w:style w:type="paragraph" w:styleId="aff">
    <w:name w:val="No Spacing"/>
    <w:uiPriority w:val="1"/>
    <w:qFormat/>
    <w:rsid w:val="002233CC"/>
    <w:pPr>
      <w:widowControl w:val="0"/>
      <w:jc w:val="both"/>
    </w:pPr>
    <w:rPr>
      <w:rFonts w:ascii="宋体" w:eastAsia="宋体" w:hAnsi="宋体" w:cs="Times New Roman"/>
      <w:szCs w:val="20"/>
    </w:rPr>
  </w:style>
  <w:style w:type="paragraph" w:styleId="TOC">
    <w:name w:val="TOC Heading"/>
    <w:basedOn w:val="11"/>
    <w:next w:val="a4"/>
    <w:uiPriority w:val="39"/>
    <w:unhideWhenUsed/>
    <w:qFormat/>
    <w:rsid w:val="002233CC"/>
    <w:pPr>
      <w:keepNext/>
      <w:widowControl/>
      <w:spacing w:beforeLines="0" w:afterLines="0" w:line="276" w:lineRule="auto"/>
      <w:jc w:val="left"/>
      <w:outlineLvl w:val="9"/>
    </w:pPr>
    <w:rPr>
      <w:rFonts w:ascii="Cambria" w:hAnsi="Cambria"/>
      <w:bCs/>
      <w:color w:val="365F91"/>
      <w:kern w:val="0"/>
      <w:sz w:val="28"/>
      <w:szCs w:val="28"/>
    </w:rPr>
  </w:style>
  <w:style w:type="paragraph" w:styleId="50">
    <w:name w:val="toc 5"/>
    <w:basedOn w:val="a4"/>
    <w:next w:val="a4"/>
    <w:autoRedefine/>
    <w:uiPriority w:val="39"/>
    <w:unhideWhenUsed/>
    <w:rsid w:val="002233CC"/>
    <w:pPr>
      <w:spacing w:beforeLines="0" w:afterLines="0"/>
      <w:ind w:leftChars="800" w:left="1680"/>
    </w:pPr>
    <w:rPr>
      <w:rFonts w:asciiTheme="minorHAnsi" w:eastAsiaTheme="minorEastAsia" w:hAnsiTheme="minorHAnsi" w:cstheme="minorBidi"/>
      <w:szCs w:val="22"/>
    </w:rPr>
  </w:style>
  <w:style w:type="paragraph" w:styleId="60">
    <w:name w:val="toc 6"/>
    <w:basedOn w:val="a4"/>
    <w:next w:val="a4"/>
    <w:autoRedefine/>
    <w:uiPriority w:val="39"/>
    <w:unhideWhenUsed/>
    <w:rsid w:val="002233CC"/>
    <w:pPr>
      <w:spacing w:beforeLines="0" w:afterLines="0"/>
      <w:ind w:leftChars="1000" w:left="2100"/>
    </w:pPr>
    <w:rPr>
      <w:rFonts w:asciiTheme="minorHAnsi" w:eastAsiaTheme="minorEastAsia" w:hAnsiTheme="minorHAnsi" w:cstheme="minorBidi"/>
      <w:szCs w:val="22"/>
    </w:rPr>
  </w:style>
  <w:style w:type="paragraph" w:styleId="71">
    <w:name w:val="toc 7"/>
    <w:basedOn w:val="a4"/>
    <w:next w:val="a4"/>
    <w:autoRedefine/>
    <w:uiPriority w:val="39"/>
    <w:unhideWhenUsed/>
    <w:rsid w:val="002233CC"/>
    <w:pPr>
      <w:spacing w:beforeLines="0" w:afterLines="0"/>
      <w:ind w:leftChars="1200" w:left="2520"/>
    </w:pPr>
    <w:rPr>
      <w:rFonts w:asciiTheme="minorHAnsi" w:eastAsiaTheme="minorEastAsia" w:hAnsiTheme="minorHAnsi" w:cstheme="minorBidi"/>
      <w:szCs w:val="22"/>
    </w:rPr>
  </w:style>
  <w:style w:type="paragraph" w:styleId="80">
    <w:name w:val="toc 8"/>
    <w:basedOn w:val="a4"/>
    <w:next w:val="a4"/>
    <w:autoRedefine/>
    <w:uiPriority w:val="39"/>
    <w:unhideWhenUsed/>
    <w:rsid w:val="002233CC"/>
    <w:pPr>
      <w:spacing w:beforeLines="0" w:afterLines="0"/>
      <w:ind w:leftChars="1400" w:left="2940"/>
    </w:pPr>
    <w:rPr>
      <w:rFonts w:asciiTheme="minorHAnsi" w:eastAsiaTheme="minorEastAsia" w:hAnsiTheme="minorHAnsi" w:cstheme="minorBidi"/>
      <w:szCs w:val="22"/>
    </w:rPr>
  </w:style>
  <w:style w:type="paragraph" w:styleId="90">
    <w:name w:val="toc 9"/>
    <w:basedOn w:val="a4"/>
    <w:next w:val="a4"/>
    <w:autoRedefine/>
    <w:uiPriority w:val="39"/>
    <w:unhideWhenUsed/>
    <w:rsid w:val="002233CC"/>
    <w:pPr>
      <w:spacing w:beforeLines="0" w:afterLines="0"/>
      <w:ind w:leftChars="1600" w:left="3360"/>
    </w:pPr>
    <w:rPr>
      <w:rFonts w:asciiTheme="minorHAnsi" w:eastAsiaTheme="minorEastAsia" w:hAnsiTheme="minorHAnsi" w:cstheme="minorBidi"/>
      <w:szCs w:val="22"/>
    </w:rPr>
  </w:style>
  <w:style w:type="paragraph" w:styleId="aff0">
    <w:name w:val="List Paragraph"/>
    <w:basedOn w:val="a4"/>
    <w:uiPriority w:val="34"/>
    <w:qFormat/>
    <w:rsid w:val="002233CC"/>
    <w:pPr>
      <w:ind w:firstLineChars="200" w:firstLine="420"/>
    </w:pPr>
  </w:style>
  <w:style w:type="numbering" w:customStyle="1" w:styleId="10">
    <w:name w:val="样式1"/>
    <w:uiPriority w:val="99"/>
    <w:rsid w:val="002233CC"/>
    <w:pPr>
      <w:numPr>
        <w:numId w:val="10"/>
      </w:numPr>
    </w:pPr>
  </w:style>
  <w:style w:type="character" w:customStyle="1" w:styleId="Char7">
    <w:name w:val="正文小五（居中对齐） Char"/>
    <w:link w:val="aff1"/>
    <w:rsid w:val="002233CC"/>
  </w:style>
  <w:style w:type="character" w:customStyle="1" w:styleId="A4Char">
    <w:name w:val="标题 A4 Char"/>
    <w:basedOn w:val="4Char"/>
    <w:link w:val="A40"/>
    <w:rsid w:val="002233CC"/>
    <w:rPr>
      <w:rFonts w:ascii="Arial" w:eastAsia="黑体" w:hAnsi="Arial" w:cs="Times New Roman"/>
      <w:b/>
      <w:bCs/>
      <w:sz w:val="24"/>
      <w:szCs w:val="20"/>
    </w:rPr>
  </w:style>
  <w:style w:type="character" w:customStyle="1" w:styleId="HighlightedVariable">
    <w:name w:val="Highlighted Variable"/>
    <w:rsid w:val="002233CC"/>
    <w:rPr>
      <w:rFonts w:ascii="Book Antiqua" w:hAnsi="Book Antiqua"/>
      <w:color w:val="0000FF"/>
    </w:rPr>
  </w:style>
  <w:style w:type="character" w:styleId="aff2">
    <w:name w:val="footnote reference"/>
    <w:rsid w:val="002233CC"/>
    <w:rPr>
      <w:vertAlign w:val="superscript"/>
    </w:rPr>
  </w:style>
  <w:style w:type="character" w:customStyle="1" w:styleId="EmailStyle68">
    <w:name w:val="EmailStyle68"/>
    <w:rsid w:val="002233CC"/>
    <w:rPr>
      <w:rFonts w:ascii="Arial" w:eastAsia="宋体" w:hAnsi="Arial" w:cs="Arial"/>
      <w:color w:val="auto"/>
      <w:sz w:val="20"/>
    </w:rPr>
  </w:style>
  <w:style w:type="character" w:customStyle="1" w:styleId="A3Char">
    <w:name w:val="标题 A3 Char"/>
    <w:link w:val="A3"/>
    <w:rsid w:val="002233CC"/>
    <w:rPr>
      <w:rFonts w:eastAsia="黑体"/>
      <w:b/>
      <w:sz w:val="24"/>
    </w:rPr>
  </w:style>
  <w:style w:type="character" w:customStyle="1" w:styleId="Char8">
    <w:name w:val="日期 Char"/>
    <w:link w:val="aff3"/>
    <w:rsid w:val="002233CC"/>
  </w:style>
  <w:style w:type="character" w:customStyle="1" w:styleId="Char9">
    <w:name w:val="脚注文本 Char"/>
    <w:link w:val="aff4"/>
    <w:rsid w:val="002233CC"/>
    <w:rPr>
      <w:sz w:val="18"/>
      <w:szCs w:val="18"/>
    </w:rPr>
  </w:style>
  <w:style w:type="character" w:customStyle="1" w:styleId="EmailStyle69">
    <w:name w:val="EmailStyle69"/>
    <w:rsid w:val="002233CC"/>
    <w:rPr>
      <w:rFonts w:ascii="Arial" w:eastAsia="宋体" w:hAnsi="Arial" w:cs="Arial"/>
      <w:color w:val="auto"/>
      <w:sz w:val="20"/>
    </w:rPr>
  </w:style>
  <w:style w:type="character" w:customStyle="1" w:styleId="2Char0">
    <w:name w:val="正文小五（首行缩进2汉字） Char"/>
    <w:link w:val="23"/>
    <w:rsid w:val="002233CC"/>
  </w:style>
  <w:style w:type="character" w:customStyle="1" w:styleId="A1Char">
    <w:name w:val="标题 A1 Char"/>
    <w:link w:val="A1"/>
    <w:rsid w:val="002233CC"/>
    <w:rPr>
      <w:b/>
      <w:kern w:val="44"/>
      <w:sz w:val="28"/>
    </w:rPr>
  </w:style>
  <w:style w:type="character" w:customStyle="1" w:styleId="A2Char">
    <w:name w:val="标题 A2 Char"/>
    <w:link w:val="A2"/>
    <w:rsid w:val="002233CC"/>
    <w:rPr>
      <w:rFonts w:ascii="Arial" w:eastAsia="黑体" w:hAnsi="Arial"/>
      <w:b/>
      <w:sz w:val="24"/>
    </w:rPr>
  </w:style>
  <w:style w:type="character" w:customStyle="1" w:styleId="Chara">
    <w:name w:val="纯文本 Char"/>
    <w:link w:val="aff5"/>
    <w:rsid w:val="002233CC"/>
    <w:rPr>
      <w:rFonts w:ascii="宋体" w:hAnsi="Courier New"/>
    </w:rPr>
  </w:style>
  <w:style w:type="character" w:customStyle="1" w:styleId="Charb">
    <w:name w:val="段 Char"/>
    <w:link w:val="aff6"/>
    <w:rsid w:val="002233CC"/>
    <w:rPr>
      <w:rFonts w:ascii="宋体"/>
    </w:rPr>
  </w:style>
  <w:style w:type="paragraph" w:customStyle="1" w:styleId="aff7">
    <w:name w:val="正文+实心园"/>
    <w:rsid w:val="002233CC"/>
    <w:pPr>
      <w:tabs>
        <w:tab w:val="num" w:pos="432"/>
        <w:tab w:val="left" w:pos="960"/>
      </w:tabs>
      <w:spacing w:beforeLines="50" w:afterLines="50" w:line="360" w:lineRule="auto"/>
      <w:ind w:left="432" w:hanging="482"/>
    </w:pPr>
    <w:rPr>
      <w:rFonts w:ascii="Times New Roman" w:eastAsia="宋体" w:hAnsi="Times New Roman" w:cs="Times New Roman"/>
      <w:kern w:val="0"/>
      <w:szCs w:val="20"/>
    </w:rPr>
  </w:style>
  <w:style w:type="paragraph" w:customStyle="1" w:styleId="aff1">
    <w:name w:val="正文小五（居中对齐）"/>
    <w:basedOn w:val="23"/>
    <w:link w:val="Char7"/>
    <w:qFormat/>
    <w:rsid w:val="002233CC"/>
    <w:pPr>
      <w:ind w:firstLineChars="0" w:firstLine="0"/>
      <w:jc w:val="center"/>
    </w:pPr>
  </w:style>
  <w:style w:type="paragraph" w:customStyle="1" w:styleId="4">
    <w:name w:val="小标题4"/>
    <w:basedOn w:val="33"/>
    <w:next w:val="43"/>
    <w:rsid w:val="002233CC"/>
    <w:pPr>
      <w:numPr>
        <w:numId w:val="2"/>
      </w:numPr>
      <w:tabs>
        <w:tab w:val="left" w:pos="648"/>
      </w:tabs>
    </w:pPr>
    <w:rPr>
      <w:b/>
    </w:rPr>
  </w:style>
  <w:style w:type="paragraph" w:customStyle="1" w:styleId="1">
    <w:name w:val="正文+空心方块（1级）"/>
    <w:rsid w:val="002233CC"/>
    <w:pPr>
      <w:numPr>
        <w:numId w:val="3"/>
      </w:numPr>
      <w:tabs>
        <w:tab w:val="left" w:pos="480"/>
      </w:tabs>
      <w:spacing w:beforeLines="50" w:afterLines="50" w:line="360" w:lineRule="auto"/>
      <w:ind w:left="482" w:hanging="482"/>
    </w:pPr>
    <w:rPr>
      <w:rFonts w:ascii="Times New Roman" w:eastAsia="宋体" w:hAnsi="Times New Roman" w:cs="Times New Roman"/>
      <w:kern w:val="0"/>
      <w:szCs w:val="20"/>
    </w:rPr>
  </w:style>
  <w:style w:type="paragraph" w:customStyle="1" w:styleId="24">
    <w:name w:val="题头2（小初）"/>
    <w:basedOn w:val="13"/>
    <w:rsid w:val="002233CC"/>
    <w:rPr>
      <w:sz w:val="72"/>
    </w:rPr>
  </w:style>
  <w:style w:type="paragraph" w:customStyle="1" w:styleId="2">
    <w:name w:val="正文+空心方块（2级）"/>
    <w:basedOn w:val="1"/>
    <w:rsid w:val="002233CC"/>
    <w:pPr>
      <w:numPr>
        <w:numId w:val="4"/>
      </w:numPr>
      <w:tabs>
        <w:tab w:val="clear" w:pos="480"/>
        <w:tab w:val="left" w:pos="960"/>
      </w:tabs>
    </w:pPr>
  </w:style>
  <w:style w:type="paragraph" w:customStyle="1" w:styleId="aff8">
    <w:name w:val="正文小四（首行缩进两字）"/>
    <w:rsid w:val="002233CC"/>
    <w:pPr>
      <w:spacing w:line="360" w:lineRule="auto"/>
      <w:ind w:firstLineChars="200" w:firstLine="200"/>
    </w:pPr>
    <w:rPr>
      <w:rFonts w:ascii="Times New Roman" w:eastAsia="宋体" w:hAnsi="Times New Roman" w:cs="Times New Roman"/>
      <w:kern w:val="0"/>
      <w:sz w:val="24"/>
      <w:szCs w:val="20"/>
    </w:rPr>
  </w:style>
  <w:style w:type="paragraph" w:customStyle="1" w:styleId="25">
    <w:name w:val="正文2"/>
    <w:basedOn w:val="a4"/>
    <w:rsid w:val="002233CC"/>
    <w:pPr>
      <w:spacing w:beforeLines="0" w:afterLines="0" w:line="360" w:lineRule="auto"/>
      <w:ind w:left="539" w:firstLineChars="200" w:firstLine="200"/>
    </w:pPr>
    <w:rPr>
      <w:sz w:val="24"/>
    </w:rPr>
  </w:style>
  <w:style w:type="paragraph" w:customStyle="1" w:styleId="72">
    <w:name w:val="题头7（三号）"/>
    <w:basedOn w:val="13"/>
    <w:rsid w:val="002233CC"/>
    <w:rPr>
      <w:sz w:val="32"/>
    </w:rPr>
  </w:style>
  <w:style w:type="paragraph" w:customStyle="1" w:styleId="A2">
    <w:name w:val="标题 A2"/>
    <w:basedOn w:val="21"/>
    <w:next w:val="aff8"/>
    <w:link w:val="A2Char"/>
    <w:qFormat/>
    <w:rsid w:val="002233CC"/>
    <w:pPr>
      <w:numPr>
        <w:ilvl w:val="1"/>
        <w:numId w:val="1"/>
      </w:numPr>
      <w:pBdr>
        <w:top w:val="single" w:sz="48" w:space="1" w:color="000000"/>
      </w:pBdr>
      <w:tabs>
        <w:tab w:val="left" w:pos="709"/>
      </w:tabs>
      <w:spacing w:beforeLines="0" w:afterLines="0"/>
      <w:ind w:left="709" w:rightChars="1862" w:right="3910" w:hanging="709"/>
    </w:pPr>
    <w:rPr>
      <w:rFonts w:ascii="Arial" w:eastAsia="黑体" w:hAnsi="Arial" w:cstheme="minorBidi"/>
      <w:sz w:val="24"/>
      <w:szCs w:val="22"/>
    </w:rPr>
  </w:style>
  <w:style w:type="paragraph" w:customStyle="1" w:styleId="a">
    <w:name w:val="正文+实心方块"/>
    <w:basedOn w:val="a5"/>
    <w:rsid w:val="002233CC"/>
    <w:pPr>
      <w:widowControl/>
      <w:numPr>
        <w:numId w:val="5"/>
      </w:numPr>
      <w:tabs>
        <w:tab w:val="left" w:pos="480"/>
      </w:tabs>
      <w:spacing w:beforeLines="50" w:afterLines="50" w:line="360" w:lineRule="auto"/>
      <w:ind w:left="482" w:hanging="482"/>
      <w:jc w:val="left"/>
    </w:pPr>
    <w:rPr>
      <w:kern w:val="0"/>
    </w:rPr>
  </w:style>
  <w:style w:type="paragraph" w:customStyle="1" w:styleId="A40">
    <w:name w:val="标题 A4"/>
    <w:basedOn w:val="41"/>
    <w:next w:val="aff8"/>
    <w:link w:val="A4Char"/>
    <w:qFormat/>
    <w:rsid w:val="002233CC"/>
    <w:pPr>
      <w:keepNext/>
      <w:pBdr>
        <w:top w:val="single" w:sz="2" w:space="1" w:color="auto"/>
      </w:pBdr>
      <w:tabs>
        <w:tab w:val="num" w:pos="864"/>
        <w:tab w:val="left" w:pos="1134"/>
      </w:tabs>
      <w:spacing w:beforeLines="0" w:afterLines="0" w:line="377" w:lineRule="auto"/>
      <w:ind w:left="1134" w:rightChars="1862" w:right="1862" w:hanging="1134"/>
    </w:pPr>
    <w:rPr>
      <w:rFonts w:ascii="Arial" w:eastAsia="黑体" w:hAnsi="Arial"/>
      <w:bCs/>
      <w:sz w:val="24"/>
    </w:rPr>
  </w:style>
  <w:style w:type="paragraph" w:customStyle="1" w:styleId="14">
    <w:name w:val="正文1"/>
    <w:basedOn w:val="a4"/>
    <w:rsid w:val="002233CC"/>
    <w:pPr>
      <w:tabs>
        <w:tab w:val="left" w:pos="480"/>
      </w:tabs>
      <w:spacing w:beforeLines="0" w:afterLines="0" w:line="360" w:lineRule="auto"/>
      <w:ind w:leftChars="200" w:left="200"/>
    </w:pPr>
  </w:style>
  <w:style w:type="paragraph" w:customStyle="1" w:styleId="91">
    <w:name w:val="题头9（四号）"/>
    <w:basedOn w:val="13"/>
    <w:rsid w:val="002233CC"/>
    <w:rPr>
      <w:sz w:val="28"/>
    </w:rPr>
  </w:style>
  <w:style w:type="paragraph" w:customStyle="1" w:styleId="Aff9">
    <w:name w:val="题头A（小四）"/>
    <w:basedOn w:val="13"/>
    <w:rsid w:val="002233CC"/>
    <w:rPr>
      <w:sz w:val="24"/>
    </w:rPr>
  </w:style>
  <w:style w:type="paragraph" w:customStyle="1" w:styleId="affa">
    <w:name w:val="表文（五号）"/>
    <w:qFormat/>
    <w:rsid w:val="002233CC"/>
    <w:rPr>
      <w:rFonts w:ascii="Times New Roman" w:eastAsia="宋体" w:hAnsi="Times New Roman" w:cs="Times New Roman"/>
      <w:kern w:val="0"/>
      <w:szCs w:val="20"/>
    </w:rPr>
  </w:style>
  <w:style w:type="paragraph" w:customStyle="1" w:styleId="15">
    <w:name w:val="章1"/>
    <w:basedOn w:val="11"/>
    <w:next w:val="a5"/>
    <w:rsid w:val="002233CC"/>
    <w:pPr>
      <w:keepNext/>
      <w:widowControl/>
      <w:tabs>
        <w:tab w:val="left" w:pos="1701"/>
      </w:tabs>
      <w:spacing w:beforeLines="0" w:afterLines="0"/>
      <w:jc w:val="center"/>
    </w:pPr>
    <w:rPr>
      <w:rFonts w:eastAsia="黑体"/>
      <w:sz w:val="30"/>
    </w:rPr>
  </w:style>
  <w:style w:type="paragraph" w:customStyle="1" w:styleId="34">
    <w:name w:val="无标号标题3"/>
    <w:basedOn w:val="a4"/>
    <w:next w:val="33"/>
    <w:rsid w:val="002233CC"/>
    <w:pPr>
      <w:widowControl/>
      <w:tabs>
        <w:tab w:val="left" w:pos="1985"/>
      </w:tabs>
      <w:overflowPunct w:val="0"/>
      <w:autoSpaceDE w:val="0"/>
      <w:autoSpaceDN w:val="0"/>
      <w:spacing w:beforeLines="0" w:afterLines="0" w:line="415" w:lineRule="auto"/>
      <w:ind w:left="1418" w:hanging="567"/>
      <w:jc w:val="left"/>
      <w:textAlignment w:val="baseline"/>
      <w:outlineLvl w:val="2"/>
    </w:pPr>
    <w:rPr>
      <w:rFonts w:ascii="黑体" w:eastAsia="黑体"/>
      <w:b/>
      <w:kern w:val="0"/>
    </w:rPr>
  </w:style>
  <w:style w:type="paragraph" w:customStyle="1" w:styleId="affb">
    <w:name w:val="图框文"/>
    <w:basedOn w:val="a4"/>
    <w:rsid w:val="002233CC"/>
    <w:pPr>
      <w:widowControl/>
      <w:spacing w:beforeLines="0" w:afterLines="0" w:line="360" w:lineRule="auto"/>
      <w:jc w:val="center"/>
    </w:pPr>
    <w:rPr>
      <w:kern w:val="0"/>
      <w:sz w:val="15"/>
    </w:rPr>
  </w:style>
  <w:style w:type="paragraph" w:customStyle="1" w:styleId="aff6">
    <w:name w:val="段"/>
    <w:link w:val="Charb"/>
    <w:rsid w:val="002233CC"/>
    <w:pPr>
      <w:tabs>
        <w:tab w:val="center" w:pos="4201"/>
        <w:tab w:val="right" w:leader="dot" w:pos="9298"/>
      </w:tabs>
      <w:autoSpaceDE w:val="0"/>
      <w:autoSpaceDN w:val="0"/>
      <w:ind w:firstLineChars="200" w:firstLine="420"/>
      <w:jc w:val="both"/>
    </w:pPr>
    <w:rPr>
      <w:rFonts w:ascii="宋体"/>
    </w:rPr>
  </w:style>
  <w:style w:type="paragraph" w:styleId="aff5">
    <w:name w:val="Plain Text"/>
    <w:basedOn w:val="a4"/>
    <w:link w:val="Chara"/>
    <w:rsid w:val="002233CC"/>
    <w:pPr>
      <w:spacing w:beforeLines="0" w:afterLines="0"/>
    </w:pPr>
    <w:rPr>
      <w:rFonts w:ascii="宋体" w:eastAsiaTheme="minorEastAsia" w:hAnsi="Courier New" w:cstheme="minorBidi"/>
      <w:szCs w:val="22"/>
    </w:rPr>
  </w:style>
  <w:style w:type="character" w:customStyle="1" w:styleId="Char11">
    <w:name w:val="纯文本 Char1"/>
    <w:basedOn w:val="a6"/>
    <w:semiHidden/>
    <w:rsid w:val="002233CC"/>
    <w:rPr>
      <w:rFonts w:ascii="宋体" w:eastAsia="宋体" w:hAnsi="Courier New" w:cs="Courier New"/>
      <w:szCs w:val="21"/>
    </w:rPr>
  </w:style>
  <w:style w:type="paragraph" w:customStyle="1" w:styleId="affc">
    <w:name w:val="标题一"/>
    <w:basedOn w:val="11"/>
    <w:next w:val="a5"/>
    <w:rsid w:val="002233CC"/>
    <w:pPr>
      <w:keepNext/>
      <w:pageBreakBefore/>
      <w:widowControl/>
      <w:tabs>
        <w:tab w:val="num" w:pos="432"/>
        <w:tab w:val="left" w:pos="1008"/>
      </w:tabs>
      <w:spacing w:beforeLines="0" w:afterLines="0"/>
      <w:ind w:left="432" w:hanging="432"/>
      <w:jc w:val="center"/>
    </w:pPr>
    <w:rPr>
      <w:rFonts w:eastAsia="黑体"/>
      <w:sz w:val="30"/>
    </w:rPr>
  </w:style>
  <w:style w:type="paragraph" w:customStyle="1" w:styleId="affd">
    <w:name w:val="表文（粗体五号）"/>
    <w:basedOn w:val="affa"/>
    <w:qFormat/>
    <w:rsid w:val="002233CC"/>
    <w:rPr>
      <w:b/>
    </w:rPr>
  </w:style>
  <w:style w:type="paragraph" w:customStyle="1" w:styleId="affe">
    <w:name w:val="表头（五号）"/>
    <w:basedOn w:val="a4"/>
    <w:qFormat/>
    <w:rsid w:val="002233CC"/>
    <w:pPr>
      <w:spacing w:beforeLines="0" w:afterLines="0"/>
      <w:jc w:val="center"/>
    </w:pPr>
    <w:rPr>
      <w:rFonts w:eastAsia="黑体"/>
      <w:b/>
    </w:rPr>
  </w:style>
  <w:style w:type="paragraph" w:customStyle="1" w:styleId="16">
    <w:name w:val="编号1"/>
    <w:basedOn w:val="a5"/>
    <w:rsid w:val="002233CC"/>
    <w:pPr>
      <w:widowControl/>
      <w:tabs>
        <w:tab w:val="num" w:pos="432"/>
        <w:tab w:val="left" w:pos="480"/>
      </w:tabs>
      <w:spacing w:beforeLines="0" w:afterLines="0" w:line="360" w:lineRule="auto"/>
      <w:ind w:left="432" w:hanging="432"/>
      <w:jc w:val="left"/>
    </w:pPr>
    <w:rPr>
      <w:rFonts w:ascii="宋体"/>
      <w:kern w:val="0"/>
    </w:rPr>
  </w:style>
  <w:style w:type="paragraph" w:customStyle="1" w:styleId="17">
    <w:name w:val="章节1"/>
    <w:next w:val="a5"/>
    <w:rsid w:val="002233CC"/>
    <w:pPr>
      <w:tabs>
        <w:tab w:val="num" w:pos="432"/>
        <w:tab w:val="left" w:pos="1474"/>
      </w:tabs>
      <w:spacing w:beforeLines="150" w:afterLines="150"/>
      <w:ind w:left="432" w:hanging="432"/>
      <w:jc w:val="center"/>
      <w:outlineLvl w:val="0"/>
    </w:pPr>
    <w:rPr>
      <w:rFonts w:ascii="Times New Roman" w:eastAsia="黑体" w:hAnsi="Times New Roman" w:cs="Times New Roman"/>
      <w:b/>
      <w:kern w:val="0"/>
      <w:sz w:val="30"/>
      <w:szCs w:val="20"/>
    </w:rPr>
  </w:style>
  <w:style w:type="paragraph" w:customStyle="1" w:styleId="18">
    <w:name w:val="中文标题1"/>
    <w:basedOn w:val="a4"/>
    <w:rsid w:val="002233CC"/>
    <w:pPr>
      <w:tabs>
        <w:tab w:val="num" w:pos="432"/>
        <w:tab w:val="left" w:pos="814"/>
      </w:tabs>
      <w:spacing w:beforeLines="0" w:afterLines="0" w:line="360" w:lineRule="auto"/>
      <w:ind w:left="432" w:hanging="432"/>
      <w:jc w:val="center"/>
    </w:pPr>
    <w:rPr>
      <w:b/>
      <w:sz w:val="28"/>
    </w:rPr>
  </w:style>
  <w:style w:type="paragraph" w:styleId="aff3">
    <w:name w:val="Date"/>
    <w:basedOn w:val="a4"/>
    <w:next w:val="a4"/>
    <w:link w:val="Char8"/>
    <w:rsid w:val="002233CC"/>
    <w:pPr>
      <w:spacing w:beforeLines="0" w:afterLines="0" w:line="360" w:lineRule="auto"/>
      <w:ind w:leftChars="2500" w:left="100"/>
    </w:pPr>
    <w:rPr>
      <w:rFonts w:asciiTheme="minorHAnsi" w:eastAsiaTheme="minorEastAsia" w:hAnsiTheme="minorHAnsi" w:cstheme="minorBidi"/>
      <w:szCs w:val="22"/>
    </w:rPr>
  </w:style>
  <w:style w:type="character" w:customStyle="1" w:styleId="Char12">
    <w:name w:val="日期 Char1"/>
    <w:basedOn w:val="a6"/>
    <w:rsid w:val="002233CC"/>
    <w:rPr>
      <w:rFonts w:ascii="Times New Roman" w:eastAsia="宋体" w:hAnsi="Times New Roman" w:cs="Times New Roman"/>
      <w:szCs w:val="20"/>
    </w:rPr>
  </w:style>
  <w:style w:type="paragraph" w:styleId="aff4">
    <w:name w:val="footnote text"/>
    <w:basedOn w:val="a4"/>
    <w:link w:val="Char9"/>
    <w:rsid w:val="002233CC"/>
    <w:pPr>
      <w:snapToGrid w:val="0"/>
      <w:spacing w:beforeLines="0" w:afterLines="0" w:line="360" w:lineRule="auto"/>
      <w:jc w:val="left"/>
    </w:pPr>
    <w:rPr>
      <w:rFonts w:asciiTheme="minorHAnsi" w:eastAsiaTheme="minorEastAsia" w:hAnsiTheme="minorHAnsi" w:cstheme="minorBidi"/>
      <w:sz w:val="18"/>
      <w:szCs w:val="18"/>
    </w:rPr>
  </w:style>
  <w:style w:type="character" w:customStyle="1" w:styleId="Char13">
    <w:name w:val="脚注文本 Char1"/>
    <w:basedOn w:val="a6"/>
    <w:semiHidden/>
    <w:rsid w:val="002233CC"/>
    <w:rPr>
      <w:rFonts w:ascii="Times New Roman" w:eastAsia="宋体" w:hAnsi="Times New Roman" w:cs="Times New Roman"/>
      <w:sz w:val="18"/>
      <w:szCs w:val="18"/>
    </w:rPr>
  </w:style>
  <w:style w:type="paragraph" w:customStyle="1" w:styleId="23">
    <w:name w:val="正文小五（首行缩进2汉字）"/>
    <w:basedOn w:val="a4"/>
    <w:link w:val="2Char0"/>
    <w:qFormat/>
    <w:rsid w:val="002233CC"/>
    <w:pPr>
      <w:spacing w:beforeLines="0" w:afterLines="0" w:line="276" w:lineRule="auto"/>
      <w:ind w:firstLineChars="202" w:firstLine="424"/>
    </w:pPr>
    <w:rPr>
      <w:rFonts w:asciiTheme="minorHAnsi" w:eastAsiaTheme="minorEastAsia" w:hAnsiTheme="minorHAnsi" w:cstheme="minorBidi"/>
      <w:szCs w:val="22"/>
    </w:rPr>
  </w:style>
  <w:style w:type="paragraph" w:customStyle="1" w:styleId="44">
    <w:name w:val="题头4（小一）"/>
    <w:basedOn w:val="13"/>
    <w:rsid w:val="002233CC"/>
    <w:rPr>
      <w:sz w:val="48"/>
    </w:rPr>
  </w:style>
  <w:style w:type="paragraph" w:customStyle="1" w:styleId="61">
    <w:name w:val="题头6（小二）"/>
    <w:basedOn w:val="13"/>
    <w:rsid w:val="002233CC"/>
    <w:rPr>
      <w:sz w:val="36"/>
    </w:rPr>
  </w:style>
  <w:style w:type="paragraph" w:customStyle="1" w:styleId="afff">
    <w:name w:val="表文（粗体小五号）"/>
    <w:basedOn w:val="affd"/>
    <w:qFormat/>
    <w:rsid w:val="002233CC"/>
  </w:style>
  <w:style w:type="paragraph" w:customStyle="1" w:styleId="20">
    <w:name w:val="章节2"/>
    <w:rsid w:val="002233CC"/>
    <w:pPr>
      <w:numPr>
        <w:numId w:val="6"/>
      </w:numPr>
      <w:tabs>
        <w:tab w:val="left" w:pos="1474"/>
      </w:tabs>
      <w:spacing w:line="360" w:lineRule="auto"/>
      <w:outlineLvl w:val="1"/>
    </w:pPr>
    <w:rPr>
      <w:rFonts w:ascii="Times New Roman" w:eastAsia="宋体" w:hAnsi="Times New Roman" w:cs="Times New Roman"/>
      <w:kern w:val="0"/>
      <w:sz w:val="24"/>
      <w:szCs w:val="20"/>
    </w:rPr>
  </w:style>
  <w:style w:type="paragraph" w:customStyle="1" w:styleId="33">
    <w:name w:val="正文3"/>
    <w:basedOn w:val="a4"/>
    <w:rsid w:val="002233CC"/>
    <w:pPr>
      <w:spacing w:beforeLines="0" w:afterLines="0" w:line="360" w:lineRule="auto"/>
      <w:ind w:left="936"/>
    </w:pPr>
  </w:style>
  <w:style w:type="paragraph" w:customStyle="1" w:styleId="afff0">
    <w:name w:val="目录头"/>
    <w:next w:val="14"/>
    <w:rsid w:val="002233CC"/>
    <w:pPr>
      <w:spacing w:beforeLines="50" w:afterLines="50" w:line="360" w:lineRule="auto"/>
      <w:jc w:val="center"/>
    </w:pPr>
    <w:rPr>
      <w:rFonts w:ascii="Times New Roman" w:eastAsia="宋体" w:hAnsi="Times New Roman" w:cs="Times New Roman"/>
      <w:b/>
      <w:kern w:val="0"/>
      <w:sz w:val="24"/>
      <w:szCs w:val="20"/>
    </w:rPr>
  </w:style>
  <w:style w:type="paragraph" w:customStyle="1" w:styleId="a0">
    <w:name w:val="正文+实心棱形"/>
    <w:rsid w:val="002233CC"/>
    <w:pPr>
      <w:numPr>
        <w:numId w:val="7"/>
      </w:numPr>
      <w:tabs>
        <w:tab w:val="left" w:pos="480"/>
      </w:tabs>
      <w:spacing w:beforeLines="50" w:afterLines="50" w:line="360" w:lineRule="auto"/>
      <w:ind w:left="964" w:hanging="482"/>
    </w:pPr>
    <w:rPr>
      <w:rFonts w:ascii="Times New Roman" w:eastAsia="宋体" w:hAnsi="Times New Roman" w:cs="Times New Roman"/>
      <w:kern w:val="0"/>
      <w:szCs w:val="21"/>
    </w:rPr>
  </w:style>
  <w:style w:type="paragraph" w:customStyle="1" w:styleId="43">
    <w:name w:val="正文4"/>
    <w:basedOn w:val="a4"/>
    <w:rsid w:val="002233CC"/>
    <w:pPr>
      <w:spacing w:beforeLines="0" w:afterLines="0" w:line="360" w:lineRule="auto"/>
      <w:ind w:left="2268"/>
    </w:pPr>
  </w:style>
  <w:style w:type="paragraph" w:customStyle="1" w:styleId="A3">
    <w:name w:val="标题 A3"/>
    <w:basedOn w:val="31"/>
    <w:next w:val="aff8"/>
    <w:link w:val="A3Char"/>
    <w:qFormat/>
    <w:rsid w:val="002233CC"/>
    <w:pPr>
      <w:numPr>
        <w:ilvl w:val="2"/>
        <w:numId w:val="1"/>
      </w:numPr>
      <w:pBdr>
        <w:top w:val="single" w:sz="18" w:space="1" w:color="auto"/>
      </w:pBdr>
      <w:tabs>
        <w:tab w:val="left" w:pos="851"/>
      </w:tabs>
      <w:spacing w:beforeLines="0" w:afterLines="0" w:line="415" w:lineRule="auto"/>
      <w:ind w:rightChars="1862" w:right="3910"/>
    </w:pPr>
    <w:rPr>
      <w:rFonts w:asciiTheme="minorHAnsi" w:eastAsia="黑体" w:hAnsiTheme="minorHAnsi" w:cstheme="minorBidi"/>
      <w:sz w:val="24"/>
      <w:szCs w:val="22"/>
    </w:rPr>
  </w:style>
  <w:style w:type="paragraph" w:customStyle="1" w:styleId="81">
    <w:name w:val="题头8（小三）"/>
    <w:basedOn w:val="13"/>
    <w:rsid w:val="002233CC"/>
    <w:rPr>
      <w:sz w:val="30"/>
    </w:rPr>
  </w:style>
  <w:style w:type="paragraph" w:customStyle="1" w:styleId="3">
    <w:name w:val="章节3"/>
    <w:rsid w:val="002233CC"/>
    <w:pPr>
      <w:numPr>
        <w:numId w:val="8"/>
      </w:numPr>
      <w:tabs>
        <w:tab w:val="left" w:pos="2608"/>
      </w:tabs>
      <w:spacing w:line="360" w:lineRule="auto"/>
    </w:pPr>
    <w:rPr>
      <w:rFonts w:ascii="Times New Roman" w:eastAsia="宋体" w:hAnsi="Times New Roman" w:cs="Times New Roman"/>
      <w:kern w:val="0"/>
      <w:sz w:val="24"/>
      <w:szCs w:val="20"/>
    </w:rPr>
  </w:style>
  <w:style w:type="paragraph" w:customStyle="1" w:styleId="40">
    <w:name w:val="章节4"/>
    <w:basedOn w:val="3"/>
    <w:rsid w:val="002233CC"/>
    <w:pPr>
      <w:numPr>
        <w:numId w:val="9"/>
      </w:numPr>
    </w:pPr>
  </w:style>
  <w:style w:type="paragraph" w:customStyle="1" w:styleId="13">
    <w:name w:val="题头1（初号）"/>
    <w:basedOn w:val="a4"/>
    <w:rsid w:val="002233CC"/>
    <w:pPr>
      <w:spacing w:beforeLines="0" w:afterLines="0" w:line="480" w:lineRule="auto"/>
      <w:jc w:val="center"/>
    </w:pPr>
    <w:rPr>
      <w:rFonts w:eastAsia="黑体"/>
      <w:b/>
      <w:sz w:val="84"/>
    </w:rPr>
  </w:style>
  <w:style w:type="paragraph" w:customStyle="1" w:styleId="afff1">
    <w:name w:val="表号"/>
    <w:basedOn w:val="a4"/>
    <w:rsid w:val="002233CC"/>
    <w:pPr>
      <w:spacing w:beforeLines="0" w:afterLines="0" w:line="360" w:lineRule="auto"/>
      <w:jc w:val="right"/>
    </w:pPr>
  </w:style>
  <w:style w:type="paragraph" w:customStyle="1" w:styleId="51">
    <w:name w:val="题头5（二号）"/>
    <w:basedOn w:val="13"/>
    <w:rsid w:val="002233CC"/>
    <w:rPr>
      <w:sz w:val="44"/>
    </w:rPr>
  </w:style>
  <w:style w:type="paragraph" w:customStyle="1" w:styleId="afff2">
    <w:name w:val="表文粗体"/>
    <w:basedOn w:val="a4"/>
    <w:rsid w:val="002233CC"/>
    <w:pPr>
      <w:widowControl/>
      <w:spacing w:beforeLines="0" w:afterLines="0" w:line="360" w:lineRule="auto"/>
      <w:jc w:val="left"/>
    </w:pPr>
    <w:rPr>
      <w:b/>
      <w:kern w:val="0"/>
    </w:rPr>
  </w:style>
  <w:style w:type="paragraph" w:customStyle="1" w:styleId="A1">
    <w:name w:val="标题 A1"/>
    <w:basedOn w:val="11"/>
    <w:next w:val="aff8"/>
    <w:link w:val="A1Char"/>
    <w:qFormat/>
    <w:rsid w:val="002233CC"/>
    <w:pPr>
      <w:keepNext/>
      <w:widowControl/>
      <w:numPr>
        <w:numId w:val="1"/>
      </w:numPr>
      <w:pBdr>
        <w:top w:val="single" w:sz="48" w:space="1" w:color="000000"/>
      </w:pBdr>
      <w:tabs>
        <w:tab w:val="clear" w:pos="432"/>
        <w:tab w:val="left" w:pos="425"/>
        <w:tab w:val="left" w:pos="480"/>
      </w:tabs>
      <w:spacing w:beforeLines="0" w:afterLines="0"/>
      <w:jc w:val="left"/>
    </w:pPr>
    <w:rPr>
      <w:rFonts w:asciiTheme="minorHAnsi" w:eastAsiaTheme="minorEastAsia" w:hAnsiTheme="minorHAnsi" w:cstheme="minorBidi"/>
      <w:sz w:val="28"/>
      <w:szCs w:val="22"/>
    </w:rPr>
  </w:style>
  <w:style w:type="paragraph" w:customStyle="1" w:styleId="35">
    <w:name w:val="题头3（一号）"/>
    <w:basedOn w:val="24"/>
    <w:rsid w:val="002233CC"/>
    <w:rPr>
      <w:sz w:val="52"/>
    </w:rPr>
  </w:style>
  <w:style w:type="paragraph" w:customStyle="1" w:styleId="afff3">
    <w:name w:val="表文（小五号）"/>
    <w:basedOn w:val="affa"/>
    <w:qFormat/>
    <w:rsid w:val="002233CC"/>
    <w:rPr>
      <w:sz w:val="18"/>
    </w:rPr>
  </w:style>
  <w:style w:type="paragraph" w:customStyle="1" w:styleId="NoteWide">
    <w:name w:val="Note Wide"/>
    <w:basedOn w:val="a4"/>
    <w:rsid w:val="002233CC"/>
    <w:pPr>
      <w:widowControl/>
      <w:pBdr>
        <w:top w:val="single" w:sz="6" w:space="1" w:color="auto"/>
        <w:left w:val="single" w:sz="6" w:space="1" w:color="auto"/>
        <w:bottom w:val="single" w:sz="6" w:space="1" w:color="auto"/>
        <w:right w:val="single" w:sz="6" w:space="1" w:color="auto"/>
      </w:pBdr>
      <w:shd w:val="solid" w:color="FFFF00" w:fill="auto"/>
      <w:spacing w:beforeLines="0" w:afterLines="0"/>
      <w:ind w:left="720" w:right="2160" w:hanging="720"/>
      <w:jc w:val="left"/>
    </w:pPr>
    <w:rPr>
      <w:rFonts w:ascii="Book Antiqua" w:hAnsi="Book Antiqua"/>
      <w:vanish/>
      <w:kern w:val="0"/>
      <w:sz w:val="20"/>
      <w:lang w:eastAsia="en-US"/>
    </w:rPr>
  </w:style>
  <w:style w:type="paragraph" w:customStyle="1" w:styleId="cjk">
    <w:name w:val="cjk"/>
    <w:basedOn w:val="a4"/>
    <w:rsid w:val="002233CC"/>
    <w:pPr>
      <w:widowControl/>
      <w:spacing w:beforeLines="0" w:beforeAutospacing="1" w:afterLines="0"/>
      <w:jc w:val="left"/>
    </w:pPr>
    <w:rPr>
      <w:rFonts w:ascii="宋体" w:hAnsi="宋体" w:cs="宋体"/>
      <w:kern w:val="0"/>
      <w:sz w:val="24"/>
      <w:szCs w:val="24"/>
    </w:rPr>
  </w:style>
  <w:style w:type="character" w:styleId="afff4">
    <w:name w:val="Intense Emphasis"/>
    <w:uiPriority w:val="21"/>
    <w:qFormat/>
    <w:rsid w:val="002233CC"/>
    <w:rPr>
      <w:b/>
      <w:bCs/>
      <w:i/>
      <w:iCs/>
      <w:color w:val="4F81BD"/>
    </w:rPr>
  </w:style>
  <w:style w:type="numbering" w:customStyle="1" w:styleId="30">
    <w:name w:val="样式 项目符号 加粗3"/>
    <w:basedOn w:val="a8"/>
    <w:rsid w:val="002233CC"/>
    <w:pPr>
      <w:numPr>
        <w:numId w:val="11"/>
      </w:numPr>
    </w:pPr>
  </w:style>
  <w:style w:type="paragraph" w:customStyle="1" w:styleId="Default">
    <w:name w:val="Default"/>
    <w:rsid w:val="002233CC"/>
    <w:pPr>
      <w:widowControl w:val="0"/>
      <w:autoSpaceDE w:val="0"/>
      <w:autoSpaceDN w:val="0"/>
      <w:adjustRightInd w:val="0"/>
    </w:pPr>
    <w:rPr>
      <w:rFonts w:ascii="宋体" w:eastAsia="宋体" w:hAnsi="Times New Roman" w:cs="宋体"/>
      <w:color w:val="000000"/>
      <w:kern w:val="0"/>
      <w:sz w:val="24"/>
      <w:szCs w:val="24"/>
    </w:rPr>
  </w:style>
  <w:style w:type="paragraph" w:styleId="afff5">
    <w:name w:val="annotation subject"/>
    <w:basedOn w:val="af7"/>
    <w:next w:val="af7"/>
    <w:link w:val="Charc"/>
    <w:semiHidden/>
    <w:unhideWhenUsed/>
    <w:rsid w:val="002233CC"/>
    <w:pPr>
      <w:spacing w:beforeLines="25" w:afterLines="25"/>
    </w:pPr>
    <w:rPr>
      <w:rFonts w:ascii="Times New Roman" w:hAnsi="Times New Roman"/>
      <w:b/>
      <w:bCs/>
    </w:rPr>
  </w:style>
  <w:style w:type="character" w:customStyle="1" w:styleId="Charc">
    <w:name w:val="批注主题 Char"/>
    <w:basedOn w:val="Char4"/>
    <w:link w:val="afff5"/>
    <w:semiHidden/>
    <w:rsid w:val="002233CC"/>
    <w:rPr>
      <w:rFonts w:ascii="Times New Roman" w:eastAsia="宋体" w:hAnsi="Times New Roman" w:cs="Times New Roman"/>
      <w:b/>
      <w:bCs/>
      <w:szCs w:val="20"/>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eader" Target="header5.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file:///C:\Users\fdsun\AppData\Roaming\Foxmail\FoxTemp6.5(25)\LOGO%20PNG(&#23567;).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EBD9B-7363-4831-9266-EF2FDD44C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52</Pages>
  <Words>1828</Words>
  <Characters>10425</Characters>
  <Application>Microsoft Office Word</Application>
  <DocSecurity>0</DocSecurity>
  <Lines>86</Lines>
  <Paragraphs>24</Paragraphs>
  <ScaleCrop>false</ScaleCrop>
  <Company/>
  <LinksUpToDate>false</LinksUpToDate>
  <CharactersWithSpaces>12229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glliu</dc:creator>
  <cp:keywords/>
  <dc:description/>
  <cp:lastModifiedBy>Administrator</cp:lastModifiedBy>
  <cp:revision>1946</cp:revision>
  <dcterms:created xsi:type="dcterms:W3CDTF">2016-02-22T06:41:00Z</dcterms:created>
  <dcterms:modified xsi:type="dcterms:W3CDTF">2017-06-29T09:14:00Z</dcterms:modified>
</cp:coreProperties>
</file>